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6B" w:rsidRPr="00B62909" w:rsidRDefault="0014106B" w:rsidP="00A74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0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76AD9" w:rsidRPr="0014106B" w:rsidRDefault="0014106B" w:rsidP="00A74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06B">
        <w:rPr>
          <w:rFonts w:ascii="Times New Roman" w:hAnsi="Times New Roman" w:cs="Times New Roman"/>
          <w:sz w:val="28"/>
          <w:szCs w:val="28"/>
        </w:rPr>
        <w:t>по восприятию предпринимательским сообществом контрольно-надзорной</w:t>
      </w:r>
    </w:p>
    <w:p w:rsidR="00DB5765" w:rsidRDefault="0014106B" w:rsidP="00A74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06B">
        <w:rPr>
          <w:rFonts w:ascii="Times New Roman" w:hAnsi="Times New Roman" w:cs="Times New Roman"/>
          <w:sz w:val="28"/>
          <w:szCs w:val="28"/>
        </w:rPr>
        <w:t>деятельности МЧС</w:t>
      </w:r>
    </w:p>
    <w:p w:rsidR="00DB5765" w:rsidRDefault="00DB5765" w:rsidP="00A74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06B" w:rsidRDefault="00DB5765" w:rsidP="00A74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65">
        <w:rPr>
          <w:rFonts w:ascii="Times New Roman" w:hAnsi="Times New Roman" w:cs="Times New Roman"/>
          <w:sz w:val="28"/>
          <w:szCs w:val="28"/>
          <w:u w:val="single"/>
        </w:rPr>
        <w:t>Наименование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публичного обсуждения правоприменительной практики органов надзорной деятельности Главного управления МЧС России по Республике Калмыкия</w:t>
      </w:r>
    </w:p>
    <w:p w:rsidR="00B33031" w:rsidRDefault="00B33031" w:rsidP="00A74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1B" w:rsidRDefault="00B33031" w:rsidP="0091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031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B33031">
        <w:rPr>
          <w:rFonts w:ascii="Times New Roman" w:hAnsi="Times New Roman" w:cs="Times New Roman"/>
          <w:sz w:val="28"/>
          <w:szCs w:val="28"/>
        </w:rPr>
        <w:t xml:space="preserve"> г. Элиста, ул.</w:t>
      </w:r>
      <w:r w:rsidR="00025272">
        <w:rPr>
          <w:rFonts w:ascii="Times New Roman" w:hAnsi="Times New Roman" w:cs="Times New Roman"/>
          <w:sz w:val="28"/>
          <w:szCs w:val="28"/>
        </w:rPr>
        <w:t xml:space="preserve"> Чкалова</w:t>
      </w:r>
      <w:r w:rsidRPr="00B33031">
        <w:rPr>
          <w:rFonts w:ascii="Times New Roman" w:hAnsi="Times New Roman" w:cs="Times New Roman"/>
          <w:sz w:val="28"/>
          <w:szCs w:val="28"/>
        </w:rPr>
        <w:t>,</w:t>
      </w:r>
      <w:r w:rsidR="00025272">
        <w:rPr>
          <w:rFonts w:ascii="Times New Roman" w:hAnsi="Times New Roman" w:cs="Times New Roman"/>
          <w:sz w:val="28"/>
          <w:szCs w:val="28"/>
        </w:rPr>
        <w:t xml:space="preserve"> 21 А.</w:t>
      </w:r>
    </w:p>
    <w:p w:rsidR="00B33031" w:rsidRDefault="00B33031" w:rsidP="0091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1B" w:rsidRDefault="0034081B" w:rsidP="0091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</w:t>
      </w:r>
      <w:r w:rsidR="000809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2527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527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106">
        <w:rPr>
          <w:rFonts w:ascii="Times New Roman" w:hAnsi="Times New Roman" w:cs="Times New Roman"/>
          <w:sz w:val="28"/>
          <w:szCs w:val="28"/>
        </w:rPr>
        <w:t>20</w:t>
      </w:r>
      <w:r w:rsidR="00025272" w:rsidRPr="00FD110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D1106">
        <w:rPr>
          <w:rFonts w:ascii="Times New Roman" w:hAnsi="Times New Roman" w:cs="Times New Roman"/>
          <w:sz w:val="28"/>
          <w:szCs w:val="28"/>
        </w:rPr>
        <w:t xml:space="preserve"> </w:t>
      </w:r>
      <w:r w:rsidRPr="00FD1106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52EE0" w:rsidRDefault="00252EE0" w:rsidP="0091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DEC" w:rsidRDefault="00252EE0" w:rsidP="0025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знак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выбранном Вами ответе.</w:t>
      </w:r>
    </w:p>
    <w:p w:rsidR="00F82DEC" w:rsidRDefault="00F82DEC" w:rsidP="0025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6"/>
        <w:gridCol w:w="4110"/>
      </w:tblGrid>
      <w:tr w:rsidR="00F82DEC" w:rsidTr="00383BBD">
        <w:tc>
          <w:tcPr>
            <w:tcW w:w="5665" w:type="dxa"/>
          </w:tcPr>
          <w:p w:rsidR="00F82DEC" w:rsidRDefault="00F82DEC" w:rsidP="00F82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Насколько проведенное мероприятие соответствует Вашему ожиданию</w:t>
            </w:r>
            <w:r w:rsidR="007322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F82DEC" w:rsidRDefault="00F82DEC" w:rsidP="0025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82DEC" w:rsidRDefault="00F82DEC" w:rsidP="0025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по 5-ти бальной шкале</w:t>
            </w:r>
          </w:p>
        </w:tc>
      </w:tr>
    </w:tbl>
    <w:p w:rsidR="00F82DEC" w:rsidRDefault="00F82DEC" w:rsidP="0025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6"/>
        <w:gridCol w:w="567"/>
        <w:gridCol w:w="283"/>
        <w:gridCol w:w="709"/>
        <w:gridCol w:w="283"/>
        <w:gridCol w:w="567"/>
        <w:gridCol w:w="284"/>
        <w:gridCol w:w="567"/>
        <w:gridCol w:w="283"/>
        <w:gridCol w:w="567"/>
      </w:tblGrid>
      <w:tr w:rsidR="007A3C7E" w:rsidTr="00383BBD">
        <w:tc>
          <w:tcPr>
            <w:tcW w:w="5665" w:type="dxa"/>
            <w:vAlign w:val="center"/>
          </w:tcPr>
          <w:p w:rsidR="007A3C7E" w:rsidRDefault="007A3C7E" w:rsidP="00F8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тематической направленности;</w:t>
            </w:r>
          </w:p>
        </w:tc>
        <w:tc>
          <w:tcPr>
            <w:tcW w:w="426" w:type="dxa"/>
            <w:vAlign w:val="center"/>
          </w:tcPr>
          <w:p w:rsidR="007A3C7E" w:rsidRDefault="007A3C7E" w:rsidP="00F8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A3C7E" w:rsidTr="00383BBD">
        <w:tc>
          <w:tcPr>
            <w:tcW w:w="5665" w:type="dxa"/>
            <w:vAlign w:val="center"/>
          </w:tcPr>
          <w:p w:rsidR="007A3C7E" w:rsidRDefault="007A3C7E" w:rsidP="00F8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A3C7E" w:rsidRDefault="007A3C7E" w:rsidP="00F8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C7E" w:rsidTr="00383BBD">
        <w:tc>
          <w:tcPr>
            <w:tcW w:w="5665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программе;</w:t>
            </w:r>
          </w:p>
        </w:tc>
        <w:tc>
          <w:tcPr>
            <w:tcW w:w="426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A3C7E" w:rsidTr="00383BBD">
        <w:tc>
          <w:tcPr>
            <w:tcW w:w="5665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C7E" w:rsidTr="00383BBD">
        <w:tc>
          <w:tcPr>
            <w:tcW w:w="5665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квалификации выступающих;</w:t>
            </w:r>
          </w:p>
        </w:tc>
        <w:tc>
          <w:tcPr>
            <w:tcW w:w="426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A3C7E" w:rsidTr="00383BBD">
        <w:tc>
          <w:tcPr>
            <w:tcW w:w="5665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A3C7E" w:rsidRDefault="007A3C7E" w:rsidP="007A3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C7E" w:rsidTr="00383BBD">
        <w:tc>
          <w:tcPr>
            <w:tcW w:w="5665" w:type="dxa"/>
            <w:vAlign w:val="center"/>
          </w:tcPr>
          <w:p w:rsidR="007A3C7E" w:rsidRDefault="007A3C7E" w:rsidP="00AF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организации мероприятия</w:t>
            </w:r>
          </w:p>
        </w:tc>
        <w:tc>
          <w:tcPr>
            <w:tcW w:w="426" w:type="dxa"/>
            <w:vAlign w:val="center"/>
          </w:tcPr>
          <w:p w:rsidR="007A3C7E" w:rsidRDefault="007A3C7E" w:rsidP="00AF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3C7E" w:rsidRPr="0073221F" w:rsidRDefault="007A3C7E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252EE0" w:rsidRDefault="00252EE0" w:rsidP="00AF2D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6"/>
        <w:gridCol w:w="1417"/>
        <w:gridCol w:w="1134"/>
        <w:gridCol w:w="1559"/>
      </w:tblGrid>
      <w:tr w:rsidR="00AF2D5F" w:rsidTr="00383BBD">
        <w:tc>
          <w:tcPr>
            <w:tcW w:w="5665" w:type="dxa"/>
            <w:vAlign w:val="center"/>
          </w:tcPr>
          <w:p w:rsidR="00AF2D5F" w:rsidRDefault="00AF2D5F" w:rsidP="00AF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Ваше мнение о необходимости введения в практику проведения подобных мероприятий</w:t>
            </w:r>
          </w:p>
        </w:tc>
        <w:tc>
          <w:tcPr>
            <w:tcW w:w="426" w:type="dxa"/>
            <w:vAlign w:val="center"/>
          </w:tcPr>
          <w:p w:rsidR="00AF2D5F" w:rsidRDefault="00AF2D5F" w:rsidP="00AF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2D5F" w:rsidRPr="0073221F" w:rsidRDefault="00AF2D5F" w:rsidP="00AF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34" w:type="dxa"/>
            <w:vAlign w:val="center"/>
          </w:tcPr>
          <w:p w:rsidR="00AF2D5F" w:rsidRPr="0073221F" w:rsidRDefault="00AF2D5F" w:rsidP="00AF2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2D5F" w:rsidRPr="0073221F" w:rsidRDefault="00AF2D5F" w:rsidP="00AF2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1F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0217A7" w:rsidRDefault="000217A7" w:rsidP="00F82D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3C7E" w:rsidRPr="000217A7" w:rsidRDefault="000217A7" w:rsidP="00021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A7">
        <w:rPr>
          <w:rFonts w:ascii="Times New Roman" w:hAnsi="Times New Roman" w:cs="Times New Roman"/>
          <w:b/>
          <w:sz w:val="28"/>
          <w:szCs w:val="28"/>
        </w:rPr>
        <w:t>ИТОГО средний балл (А1)</w:t>
      </w:r>
    </w:p>
    <w:p w:rsidR="004F288D" w:rsidRDefault="000217A7" w:rsidP="0002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должностным лицом МЧС России, его территориального органа)</w:t>
      </w:r>
    </w:p>
    <w:p w:rsidR="004F288D" w:rsidRDefault="004F288D" w:rsidP="004F288D">
      <w:pPr>
        <w:rPr>
          <w:rFonts w:ascii="Times New Roman" w:hAnsi="Times New Roman" w:cs="Times New Roman"/>
          <w:sz w:val="28"/>
          <w:szCs w:val="28"/>
        </w:rPr>
      </w:pPr>
    </w:p>
    <w:p w:rsidR="000217A7" w:rsidRDefault="004F288D" w:rsidP="004F288D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УЛУЧШЕНИЮ РАБОТЫ МЧС РОССИИ, ЕГО ТЕРРИТОРИАЛЬНОГО ОРГАНА</w:t>
      </w: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F288D" w:rsidTr="00307850">
        <w:tc>
          <w:tcPr>
            <w:tcW w:w="10201" w:type="dxa"/>
            <w:tcBorders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30785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30785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30785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30785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30785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E20A9C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8D" w:rsidTr="00E20A9C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4F288D" w:rsidRDefault="004F288D" w:rsidP="004F288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319" w:rsidRDefault="001A2319" w:rsidP="00E20A9C">
      <w:pPr>
        <w:pBdr>
          <w:bottom w:val="single" w:sz="4" w:space="1" w:color="auto"/>
        </w:pBd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288D" w:rsidRPr="001A2319" w:rsidRDefault="001A2319" w:rsidP="001A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19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4F288D" w:rsidRPr="001A2319" w:rsidSect="00A5504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EE" w:rsidRDefault="007339EE" w:rsidP="004F288D">
      <w:pPr>
        <w:spacing w:after="0" w:line="240" w:lineRule="auto"/>
      </w:pPr>
      <w:r>
        <w:separator/>
      </w:r>
    </w:p>
  </w:endnote>
  <w:endnote w:type="continuationSeparator" w:id="0">
    <w:p w:rsidR="007339EE" w:rsidRDefault="007339EE" w:rsidP="004F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EE" w:rsidRDefault="007339EE" w:rsidP="004F288D">
      <w:pPr>
        <w:spacing w:after="0" w:line="240" w:lineRule="auto"/>
      </w:pPr>
      <w:r>
        <w:separator/>
      </w:r>
    </w:p>
  </w:footnote>
  <w:footnote w:type="continuationSeparator" w:id="0">
    <w:p w:rsidR="007339EE" w:rsidRDefault="007339EE" w:rsidP="004F2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A3"/>
    <w:rsid w:val="000217A7"/>
    <w:rsid w:val="00025272"/>
    <w:rsid w:val="000809ED"/>
    <w:rsid w:val="00126F7E"/>
    <w:rsid w:val="0014106B"/>
    <w:rsid w:val="001A2319"/>
    <w:rsid w:val="001A62F6"/>
    <w:rsid w:val="00252EE0"/>
    <w:rsid w:val="00307850"/>
    <w:rsid w:val="00316742"/>
    <w:rsid w:val="0034081B"/>
    <w:rsid w:val="00383BBD"/>
    <w:rsid w:val="004F288D"/>
    <w:rsid w:val="005652AA"/>
    <w:rsid w:val="00584AA3"/>
    <w:rsid w:val="005D358B"/>
    <w:rsid w:val="006D1117"/>
    <w:rsid w:val="006F303D"/>
    <w:rsid w:val="0073221F"/>
    <w:rsid w:val="007339EE"/>
    <w:rsid w:val="007A3C7E"/>
    <w:rsid w:val="00846763"/>
    <w:rsid w:val="008C7582"/>
    <w:rsid w:val="0091450A"/>
    <w:rsid w:val="009D11DB"/>
    <w:rsid w:val="00A55044"/>
    <w:rsid w:val="00A74331"/>
    <w:rsid w:val="00AF2D5F"/>
    <w:rsid w:val="00B33031"/>
    <w:rsid w:val="00B62909"/>
    <w:rsid w:val="00C76AD9"/>
    <w:rsid w:val="00DB5765"/>
    <w:rsid w:val="00E20A9C"/>
    <w:rsid w:val="00E2766F"/>
    <w:rsid w:val="00F82DEC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573D2-8169-4048-A888-5268031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88D"/>
  </w:style>
  <w:style w:type="paragraph" w:styleId="a6">
    <w:name w:val="footer"/>
    <w:basedOn w:val="a"/>
    <w:link w:val="a7"/>
    <w:uiPriority w:val="99"/>
    <w:unhideWhenUsed/>
    <w:rsid w:val="004F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88D"/>
  </w:style>
  <w:style w:type="paragraph" w:styleId="a8">
    <w:name w:val="Balloon Text"/>
    <w:basedOn w:val="a"/>
    <w:link w:val="a9"/>
    <w:uiPriority w:val="99"/>
    <w:semiHidden/>
    <w:unhideWhenUsed/>
    <w:rsid w:val="00383BB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3BB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2017-11-15T13:41:00Z</cp:lastPrinted>
  <dcterms:created xsi:type="dcterms:W3CDTF">2018-08-14T11:25:00Z</dcterms:created>
  <dcterms:modified xsi:type="dcterms:W3CDTF">2020-02-12T16:44:00Z</dcterms:modified>
</cp:coreProperties>
</file>