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поселке Улан-Хол открыли первый в Калмыкии пожарно-спасательный пост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поселке Улан-Хол открыли первый в Калмыкии пожарно-спасательный пост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целью обеспечения пожарной безопасности и защиты населения республики от чрезвычайных ситуаций,  в Улан-Холе открыли субъектовую пожарную часть.  Создание первого в регионе пожарно-спасательного поста позволит, в случае чрезвычайного происшествия, обеспечить своевременное прибытие сил и средств к месту пожара за нормативное время. Штатная численность объекта - 9 человек. Все они из числа жителей поселка. </w:t>
            </w:r>
            <w:br/>
            <w:r>
              <w:rPr/>
              <w:t xml:space="preserve"> </w:t>
            </w:r>
            <w:br/>
            <w:r>
              <w:rPr/>
              <w:t xml:space="preserve"> Помещение, в котором разместился пост, обеспечено необходимым для пребывания сотрудников оборудованием. Здесь есть комната отдыха, кухня-столовая, теплый бокс для автомобилей и многое другое. </w:t>
            </w:r>
            <w:br/>
            <w:r>
              <w:rPr/>
              <w:t xml:space="preserve"> </w:t>
            </w:r>
            <w:br/>
            <w:r>
              <w:rPr/>
              <w:t xml:space="preserve"> В летний период особенно остро стоит вопрос с природными и ландшафтными пожарами. Подобные трагедии выявили необходимость укрепления материально-технического обеспечения противопожарной и спасательной служб. Поэтому создание муниципальной пожарной части поможет в разы сократить время прибытия в отдаленные от райцентра населенные пункты.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церемонии открытия принял участие начальник Главного управления МЧС России по Республике Калмыкия генерал-майор внутренней службы Андрей Колдомов. В своем приветственном слове Андрей Валентинович отметил: «Сегодняшнее мероприятие –открытие первого муниципального пожарного поста, действительно является важным и памятным событием не только для жителей поселка «Улан -Хол», но и для всей республики. Хочу поздравить личный состав пожарной части и всех жителей района с этим знаменательным событием. Желаю всем здоровья, личному составу пожарной части успехов в обеспечении пожарной безопасности жителей района».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2025-04-20T18:46:40+03:00</dcterms:created>
  <dcterms:modified xsi:type="dcterms:W3CDTF">2025-04-20T18:46:40+03:00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