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Лицензирование деятельности в области пожарной безопасности на контроле МЧС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26.01.2022 12:01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Лицензирование деятельности в области пожарной безопасности на контроле МЧС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соответствии с постановлением Правительства Российской Федерации от 30 июля 2021 г. № 1279 МЧС России участвует в эксперименте по автоматизации и оптимизации лицензирования деятельности по монтажу, техническому обслуживанию и ремонту средств обеспечения пожарной безопасности зданий и сооружений.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Для получения лицензии соискателю лицензии необходимо только заполнить заявление в личном кабинете юридического лица на Едином портале государственных и муниципальных услуг (функций) и оплатить государственную пошлину.</w:t>
            </w:r>
            <w:br/>
            <w:r>
              <w:rPr/>
              <w:t xml:space="preserve"> </w:t>
            </w:r>
            <w:br/>
            <w:r>
              <w:rPr/>
              <w:t xml:space="preserve"> Оценка соответствия лицензиата необходимым требованиям осуществляется лицензирующим органом в ходе выездной проверки.</w:t>
            </w:r>
            <w:br/>
            <w:r>
              <w:rPr/>
              <w:t xml:space="preserve"> </w:t>
            </w:r>
            <w:br/>
            <w:r>
              <w:rPr/>
              <w:t xml:space="preserve"> Сотрудники МЧС проверяют у соискателей наличие оборудования, инструментов, технических средств, в том числе средств измерения и технической документации на них, принадлежащих ему на праве собственности или на ином законном основании, предусматривающем право владения и пользования, и необходимых для осуществления лицензируемой деятельности.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2025-04-20T21:36:48+03:00</dcterms:created>
  <dcterms:modified xsi:type="dcterms:W3CDTF">2025-04-20T21:36:48+03:00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