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Завтра на территории республики ожидается ухудшение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Завтра на территории республики ожидается ухудшение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Завтра на территории республики ожидается ухудшение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В Элисте ветер западный 7-12 м/с, днем порывы до 18 м/с.,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По Калмыкии - облачно с прояснениями.</w:t>
            </w:r>
            <w:br/>
            <w:r>
              <w:rPr/>
              <w:t xml:space="preserve"> </w:t>
            </w:r>
            <w:br/>
            <w:r>
              <w:rPr/>
              <w:t xml:space="preserve"> В отдельных районах ожидается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 западный 7-12 м/с, днем местами порывы до 20 м/с.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погоды Главное управление МЧС России по Республике Калмыкия убедительно рекомендует соблюдать меры личной безопасности. Будьте осторожны!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2025-04-20T18:19:30+03:00</dcterms:created>
  <dcterms:modified xsi:type="dcterms:W3CDTF">2025-04-20T18:19:30+03:00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