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республики действует особый противопожарный режим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21.06.2021 09:06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республики действует особый противопожарный режим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Напоминаем распоряжением Правительства Республики Калмыкия от 28 апреля 2021 года №133-р с 05 мая 2021 года на территории Калмыкии введён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Он вводится в целях усиления пожарной безопасности, недопущения негативного развития лесопожарной обстановки и предотвращения угрозы населенным пунктам и объектам экономики.</w:t>
            </w:r>
            <w:br/>
            <w:r>
              <w:rPr/>
              <w:t xml:space="preserve"> </w:t>
            </w:r>
            <w:br/>
            <w:r>
              <w:rPr/>
              <w:t xml:space="preserve"> На период действия особого противопожарного режима на территории региона установлен запрет на посещение лесов (лесонасаждений, лесополос) гражданами, за исключением граждан, трудовая деятельность которых связана с пребыванием в лесах, а также свободное передвижение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«Кодекс Российской Федерации об административных правонарушениях»</w:t>
            </w:r>
            <w:br/>
            <w:r>
              <w:rPr/>
              <w:t xml:space="preserve"> </w:t>
            </w:r>
            <w:br/>
            <w:r>
              <w:rPr/>
              <w:t xml:space="preserve"> статья 20.4. Нарушение требований 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1. Нарушение требований пожарной безопасности, за исключением случаев, предусмотренных статьями 8.32 и 11.16 настоящего Кодекса и частями 6, 6.1 и 7 настоящей статьи.</w:t>
            </w:r>
            <w:br/>
            <w:r>
              <w:rPr/>
              <w:t xml:space="preserve"> </w:t>
            </w:r>
            <w:br/>
            <w:r>
              <w:rPr/>
              <w:t xml:space="preserve"> - влечет предупреждение или наложение административного штрафа на граждан в размере от двух тысяч до трех тысяч рублей; на должностных лиц - от шести тысяч до пятнадцати тысяч рублей; на лиц, осуществляющих предпринимательскую деятельность без образования юридического лица, - от двадцати тысяч до тридцати тысяч рублей; на юридических лиц - от ста пятидесяти тысяч до двухсот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2. Те же действия, совершенные в условиях особого противопожарного режима, - влекут наложение административного штрафа на граждан в размере от двух тысяч до четырех тысяч рублей; на должностных лиц - от пятнадцати тысяч до тридцати тысяч рублей; на лиц, осуществляющих предпринимательскую деятельность без образования юридического лица, - от тридцати тысяч до сорока тысяч рублей; на юридических лиц - от двухсот тысяч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22 ч.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2025-04-21T01:15:40+03:00</dcterms:created>
  <dcterms:modified xsi:type="dcterms:W3CDTF">2025-04-21T01:15:40+03:00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