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Калмыкии состоялись соревнования по легкой атлетике, посвященные 372-летию пожарной охраны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14.05.2021 10:05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Калмыкии состоялись соревнования по легкой атлетике, посвященные 372-летию пожарной охраны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мая на спортивном стадионе «Буревестник» сотрудники регионального МЧС провели спортивные состязания по легкой атлетике на первенство Главного управления МЧС России по Республике Калмыкия, посвященные 372-летию пожарной охраны России.</w:t>
            </w:r>
            <w:br/>
            <w:r>
              <w:rPr/>
              <w:t xml:space="preserve"> </w:t>
            </w:r>
            <w:br/>
            <w:r>
              <w:rPr/>
              <w:t xml:space="preserve"> Легкую атлетику называют королевой спорта. Ее история берет истоки с соревнований по бегу на олимпийских играх, которые проходили в Древней Греции. Этот вид спорта не случайно включен в программу спартакиады, так как он развивает выносливость, что позволяет достичь высокого уровня физической подготовки, так необходимой в работе пожарных.</w:t>
            </w:r>
            <w:br/>
            <w:r>
              <w:rPr/>
              <w:t xml:space="preserve"> </w:t>
            </w:r>
            <w:br/>
            <w:r>
              <w:rPr/>
              <w:t xml:space="preserve"> Сотрудники калмыцкого МЧС могли проявить себя в следующих дисциплинах: прыжки в длину с разбега, метание гранаты, бег на 100, 400 и 1000 метров. Заключительным и самым зрелищным этапом состязаний стала эстафета, в которой от каждой команды участвовало 4 человека, бежавшие по 100 метров.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в сегодняшнем забеге принимали участие сотрудники, которые занимаются спортом на любительском уровне для поддержания хорошей физической формы. В каждой команде также принимали участие девушки, которые соревновались наравне с мужчинами.</w:t>
            </w:r>
            <w:br/>
            <w:r>
              <w:rPr/>
              <w:t xml:space="preserve"> </w:t>
            </w:r>
            <w:br/>
            <w:r>
              <w:rPr/>
              <w:t xml:space="preserve"> Главной задачей такого мероприятия является создание условий для повышения уровня спортивно-оздоровительной массовой работы в трудовых коллективах, а также укрепление здоровья сотрудников, способствование творческому долголетию посредством физической культуры.</w:t>
            </w:r>
            <w:br/>
            <w:r>
              <w:rPr/>
              <w:t xml:space="preserve"> </w:t>
            </w:r>
            <w:br/>
            <w:r>
              <w:rPr/>
              <w:t xml:space="preserve"> В личном первенстве золотые медали завоевали:</w:t>
            </w:r>
            <w:br/>
            <w:r>
              <w:rPr/>
              <w:t xml:space="preserve"> </w:t>
            </w:r>
            <w:br/>
            <w:r>
              <w:rPr/>
              <w:t xml:space="preserve"> среди мужчин:</w:t>
            </w:r>
            <w:br/>
            <w:r>
              <w:rPr/>
              <w:t xml:space="preserve"> </w:t>
            </w:r>
            <w:br/>
            <w:r>
              <w:rPr/>
              <w:t xml:space="preserve"> в беге на 100 м - Батыр Хонгоров СПСЧ № 18 - 12,25 сек.</w:t>
            </w:r>
            <w:br/>
            <w:r>
              <w:rPr/>
              <w:t xml:space="preserve"> </w:t>
            </w:r>
            <w:br/>
            <w:r>
              <w:rPr/>
              <w:t xml:space="preserve"> в беге на 1000 м - Денис Блезников ПСЧ № 1 - 3 мин.11,73 сек.</w:t>
            </w:r>
            <w:br/>
            <w:r>
              <w:rPr/>
              <w:t xml:space="preserve"> </w:t>
            </w:r>
            <w:br/>
            <w:r>
              <w:rPr/>
              <w:t xml:space="preserve"> в прыжках в длину с разбега - Юрий Манжаев СПСЧ № 18 - 5 м.18 см.</w:t>
            </w:r>
            <w:br/>
            <w:r>
              <w:rPr/>
              <w:t xml:space="preserve"> </w:t>
            </w:r>
            <w:br/>
            <w:r>
              <w:rPr/>
              <w:t xml:space="preserve"> в метании гранаты - Денис Блезников ПСЧ № 1 - 58 м.</w:t>
            </w:r>
            <w:br/>
            <w:r>
              <w:rPr/>
              <w:t xml:space="preserve"> </w:t>
            </w:r>
            <w:br/>
            <w:r>
              <w:rPr/>
              <w:t xml:space="preserve"> среди женщин:</w:t>
            </w:r>
            <w:br/>
            <w:r>
              <w:rPr/>
              <w:t xml:space="preserve"> </w:t>
            </w:r>
            <w:br/>
            <w:r>
              <w:rPr/>
              <w:t xml:space="preserve"> в беге на 100 м - Гиляна Буянбатын СПСЧ № 18 - 15,39 сек.</w:t>
            </w:r>
            <w:br/>
            <w:r>
              <w:rPr/>
              <w:t xml:space="preserve"> </w:t>
            </w:r>
            <w:br/>
            <w:r>
              <w:rPr/>
              <w:t xml:space="preserve"> в беге на 400 м - Гиляна Гаджиева ГУ МЧС России по РК - 1 мин.40 сек.</w:t>
            </w:r>
            <w:br/>
            <w:r>
              <w:rPr/>
              <w:t xml:space="preserve"> </w:t>
            </w:r>
            <w:br/>
            <w:r>
              <w:rPr/>
              <w:t xml:space="preserve"> в прыжках в длину с разбега - Гиляна Буянбатын СПСЧ № 18 - 3 м.86 см.</w:t>
            </w:r>
            <w:br/>
            <w:r>
              <w:rPr/>
              <w:t xml:space="preserve"> </w:t>
            </w:r>
            <w:br/>
            <w:r>
              <w:rPr/>
              <w:t xml:space="preserve"> в метании гранаты - Ирина Ангарикова ЦУКС ГУ МЧС России по РК - 29 м.</w:t>
            </w:r>
            <w:br/>
            <w:r>
              <w:rPr/>
              <w:t xml:space="preserve"> </w:t>
            </w:r>
            <w:br/>
            <w:r>
              <w:rPr/>
              <w:t xml:space="preserve"> в эстафете 4х400 м - команда СПСЧ № 18 - 53,84 сек.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соревнований в общекомандном первенстве самыми быстрыми стали сотрудники специальной пожарно-спасательной части № 18, второе место у команды Главного управления МЧС России по Республике Калмыкия и замыкают призовую тройку сотрудники пожарно-спасательной части №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2025-04-20T22:02:21+03:00</dcterms:created>
  <dcterms:modified xsi:type="dcterms:W3CDTF">2025-04-20T22:02:21+03:00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