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Пресс-тур в защитное сооружение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Пресс-тур в защитное сооружение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Всемирного дня гражданской обороны сотрудники калмыцкого МЧС провели пресс-тур в защитное сооружение. Представителям средств массовой информации республики специалисты чрезвычайного ведомства рассказали, как устроено убежище и для чего оно предназначено.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только журналисты спустились под землю, они оказались за двумя герметическими дверями, способными совместно с другими защитными устройствами защитить работающую смену персонала компании.</w:t>
            </w:r>
            <w:br/>
            <w:r>
              <w:rPr/>
              <w:t xml:space="preserve"> </w:t>
            </w:r>
            <w:br/>
            <w:r>
              <w:rPr/>
              <w:t xml:space="preserve"> Защитное сооружение оборудовано таким образом, что там есть все необходимое для автономного функционирования и укрытия от внешних угроз около 200 человек. Системы жизнеобеспечения позволяют обеспечить пребывание укрываемых в убежище не менее 2 суток.</w:t>
            </w:r>
            <w:br/>
            <w:r>
              <w:rPr/>
              <w:t xml:space="preserve"> </w:t>
            </w:r>
            <w:br/>
            <w:r>
              <w:rPr/>
              <w:t xml:space="preserve"> В убежище есть все необходимое – помещение для укрываемых, средства индивидуальной защиты, радиационного и химического контроля, связи и оповещения, необходимые медикаменты и другое имущество. Также здесь размещены нержавеющие баки для запаса воды, достаточного для такого количества людей. Для подачи воздуха в помещения есть специальная фильтровентиляционная камера. В защитном сооружении предусмотрены две системы вентиляции - чистая вентиляция и фильтровентиляция.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2025-04-21T01:07:13+03:00</dcterms:created>
  <dcterms:modified xsi:type="dcterms:W3CDTF">2025-04-21T01:07:13+03:00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