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АВТОМОБИЛЬ ПОЖАРНЫЙ СВЯЗИ И ОСВЕЩЕНИЯ АСО 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01.10.2020 18:10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АВТОМОБИЛЬ ПОЖАРНЫЙ СВЯЗИ И ОСВЕЩЕНИЯ АСО 16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Автомобиль предназначен для доставки к месту пожара личного состава, средств связи,</w:t>
            </w:r>
            <w:br/>
            <w:r>
              <w:rPr/>
              <w:t xml:space="preserve"> </w:t>
            </w:r>
            <w:br/>
            <w:r>
              <w:rPr/>
              <w:t xml:space="preserve"> освещения и специального оборудования. Он может обеспечивать работу оперативного штаба</w:t>
            </w:r>
            <w:br/>
            <w:r>
              <w:rPr/>
              <w:t xml:space="preserve"> </w:t>
            </w:r>
            <w:br/>
            <w:r>
              <w:rPr/>
              <w:t xml:space="preserve"> тушения пожара, одновременно являясь передвижной электростанцией.</w:t>
            </w:r>
            <w:br/>
            <w:r>
              <w:rPr/>
              <w:t xml:space="preserve"> </w:t>
            </w:r>
            <w:br/>
            <w:r>
              <w:rPr/>
              <w:t xml:space="preserve"> ПРЕИМУЩЕСТВА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Мощная энергосиловая установка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Просторный салон для работы расчета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Осветительная мачта с дистанционным управлением прожекторами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2025-04-21T00:32:49+03:00</dcterms:created>
  <dcterms:modified xsi:type="dcterms:W3CDTF">2025-04-21T00:32:49+03:00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