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проходит межрегиональный полевой лагерь "Юный спасатель", "Юный пожарный", "Юный водник"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08.09.2020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проходит межрегиональный полевой лагерь "Юный спасатель", "Юный пожарный", "Юный водник"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Элисте начался XIII межрегиональный полевой лагерь «Юный спасатель», «Юный пожарный», «Юный водник» среди команд образовательных организаций Южного федерального округа, который в этом году проходит в дистанционном формате. Все этапы мероприятия проводятся в режиме онлайн по видеоконференцсвязи либо снимаются на фото и видео носители и представляются в главную судейскую коллегию по ЮФО.</w:t>
            </w:r>
            <w:br/>
            <w:r>
              <w:rPr/>
              <w:t xml:space="preserve"> </w:t>
            </w:r>
            <w:br/>
            <w:r>
              <w:rPr/>
              <w:t xml:space="preserve"> Состязания проходят в несколько этапов и заключаются в преодолении дистанций, имитирующих и воссоздающих экстремальные ситуации пребывания человека в природных условиях, а также при ЧС техногенного и природного характера. В них принимают участие учащиеся образовательных учреждений в возрасте 14 – 17 лет, число участников каждой команды 4 человек.</w:t>
            </w:r>
            <w:br/>
            <w:r>
              <w:rPr/>
              <w:t xml:space="preserve"> </w:t>
            </w:r>
            <w:br/>
            <w:r>
              <w:rPr/>
              <w:t xml:space="preserve"> Это ребята, которые тренируются в Главном управлении МЧС России по Республике Калмыкия по пожарно-прикладному спорту и являются участниками регионального движения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В течение 5 дней участники покажут свои умения при оказании первой помощи, спасении людей на акватории, умении завязывать разные виды спасательных, пожарных и морских узлов, преодолении пожарной эстафеты, а также выполнении комбинированных силовых упражнений и беге на дистанцию 1 км.</w:t>
            </w:r>
            <w:br/>
            <w:r>
              <w:rPr/>
              <w:t xml:space="preserve"> </w:t>
            </w:r>
            <w:br/>
            <w:r>
              <w:rPr/>
              <w:t xml:space="preserve"> Также школьники должны подготовить визитную карточку команды, нарисовать стенгазету о своей деятельности и исполнить патриотическую песню.</w:t>
            </w:r>
            <w:br/>
            <w:r>
              <w:rPr/>
              <w:t xml:space="preserve"> </w:t>
            </w:r>
            <w:br/>
            <w:r>
              <w:rPr/>
              <w:t xml:space="preserve">  Желаем ребятам победы и надеемся, что они достойно пройдут все испытания!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2025-04-20T23:54:40+03:00</dcterms:created>
  <dcterms:modified xsi:type="dcterms:W3CDTF">2025-04-20T23:54:40+03:00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