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 августа - День офицера России!!!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21 августа - День офицера России!!!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Ежегодно, 21 августа, отмечается День офицера России. Этому празднику несколько лет, и отмечается пока не официально, но он объединяет большое число наших сограждан, посвятивших жизнь службе народу и стране.</w:t>
            </w:r>
            <w:br/>
            <w:r>
              <w:rPr/>
              <w:t xml:space="preserve"> </w:t>
            </w:r>
            <w:br/>
            <w:r>
              <w:rPr/>
              <w:t xml:space="preserve"> Инициаторами выступили члены общественной организации "Офицеры России", а 21 августа было выбрано в качестве праздничной даты совсем не случайно. «Что может объединять офицеров различных ведомств?» - задумались учредители праздника и ответ был очевиден - конечно же, это флаг России, общий символ смелости и доблести, который имеет важное значение для всего офицерского корпуса страны. </w:t>
            </w:r>
            <w:br/>
            <w:r>
              <w:rPr/>
              <w:t xml:space="preserve"> </w:t>
            </w:r>
            <w:br/>
            <w:r>
              <w:rPr/>
              <w:t xml:space="preserve"> Поэтому датой праздника стал день накануне Дня Государственного флага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2025-04-21T02:22:43+03:00</dcterms:created>
  <dcterms:modified xsi:type="dcterms:W3CDTF">2025-04-21T02:22:43+03:00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