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сдали кровь в рамках акции «Спасатель-донор».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19.06.2020 10:06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сдали кровь в рамках акции «Спасатель-донор».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Потребность в донорской крови высока, поэтому специалисты чрезвычайного ведомства вносят свой вклад в поддержку нуждающихся в ней. Донорский материал пойдёт для пациентов, находящихся в тяжёлом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Работники станции переливания всегда рады видеть сотрудников МЧС России в рядах добровольцев потому, что они регулярно проходят медицинские осмотры, обладают хорошей физической подготовкой и подходящей возрастной категорией.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приняли участие представители всех подразделений: пожарные, спасатели, инспекторы по безопасности на водных объектах, государственный пожарный надзор, Центр управления в кризисных ситуациях. Некоторые пришли на сдачу впервые, но есть и почетные доноры, которые сдавали кровь и ее компоненты более 40 раз.</w:t>
            </w:r>
            <w:br/>
            <w:r>
              <w:rPr/>
              <w:t xml:space="preserve"> </w:t>
            </w:r>
            <w:br/>
            <w:r>
              <w:rPr/>
              <w:t xml:space="preserve"> - Сотрудники МЧС России как никто другой понимают, насколько необходима порой бывает сданная кровь для пострадавших в различных происшествиях и больных людей. Иногда этого количества хватает на то, чтобы спасти не одну, а несколько человеческих жизней, - отметил сотрудник Главного управления Бадма Шипеев.</w:t>
            </w:r>
            <w:br/>
            <w:r>
              <w:rPr/>
              <w:t xml:space="preserve"> </w:t>
            </w:r>
            <w:br/>
            <w:r>
              <w:rPr/>
              <w:t xml:space="preserve"> Никто в нашей жизни не застрахован от несчастных случаев. Получить своевременную медицинскую помощь будет легче, если будут добровольцы, готовые придти на выручку, именно доноры крови являются одними из тех, кто неравнодушен к чужим бедам.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2025-04-20T18:36:09+03:00</dcterms:created>
  <dcterms:modified xsi:type="dcterms:W3CDTF">2025-04-20T18:36:09+03:00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