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Вертолет МИ-8-МТВ-1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Вертолет МИ-8-МТВ-1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вертолета МИ-8 началась еще в СССР. Впервые, он был разработан в начале 60 годов. </w:t>
            </w:r>
            <w:br/>
            <w:r>
              <w:rPr/>
              <w:t xml:space="preserve"> </w:t>
            </w:r>
            <w:br/>
            <w:r>
              <w:rPr/>
              <w:t xml:space="preserve"> Именно он является самым массовым двухдвигательным вертолетом, причем не только в России, но и во всем мире. Основная цель применения данной летательной машины – различные боевые и гражданские операции.</w:t>
            </w:r>
            <w:br/>
            <w:r>
              <w:rPr/>
              <w:t xml:space="preserve"> </w:t>
            </w:r>
            <w:br/>
            <w:r>
              <w:rPr/>
              <w:t xml:space="preserve"> МИ-8 относится к классу одновинтовых вертолетов. Он имеет пять несущих винта и три рулевых винта. Лопасти винта, выполненные из цельного металла, обладают полным лонжероном, созданным из алюминиевых сплавов, спрессованных между собой.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все лопасти вертолета имеют сигнализацию, и в случае повреждения какой либо из лопастей, пилоты будут от этом сразу же оповещены.</w:t>
            </w:r>
            <w:br/>
            <w:r>
              <w:rPr/>
              <w:t xml:space="preserve"> </w:t>
            </w:r>
            <w:br/>
            <w:r>
              <w:rPr/>
              <w:t xml:space="preserve"> Автор фото: блогер Александр Мишин @sometimes_flyer.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2025-04-20T15:55:56+03:00</dcterms:created>
  <dcterms:modified xsi:type="dcterms:W3CDTF">2025-04-20T15:55:56+03:00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