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16.04.2020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социально-значимые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-6;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происшествие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г. Элиста (мусор).</w:t>
            </w:r>
            <w:br/>
            <w:r>
              <w:rPr/>
              <w:t xml:space="preserve"> </w:t>
            </w:r>
            <w:br/>
            <w:r>
              <w:rPr/>
              <w:t xml:space="preserve"> 2) Пожар в Целинном районе (трава).</w:t>
            </w:r>
            <w:br/>
            <w:r>
              <w:rPr/>
              <w:t xml:space="preserve"> </w:t>
            </w:r>
            <w:br/>
            <w:r>
              <w:rPr/>
              <w:t xml:space="preserve"> 3) Пожар в г. Элиста (мусор).</w:t>
            </w:r>
            <w:br/>
            <w:r>
              <w:rPr/>
              <w:t xml:space="preserve"> </w:t>
            </w:r>
            <w:br/>
            <w:r>
              <w:rPr/>
              <w:t xml:space="preserve"> 4) Пожар в Яшалтинском районе (мусор).</w:t>
            </w:r>
            <w:br/>
            <w:r>
              <w:rPr/>
              <w:t xml:space="preserve"> </w:t>
            </w:r>
            <w:br/>
            <w:r>
              <w:rPr/>
              <w:t xml:space="preserve"> 5) Пожар в г. Элиста (мусор). </w:t>
            </w:r>
            <w:br/>
            <w:r>
              <w:rPr/>
              <w:t xml:space="preserve"> </w:t>
            </w:r>
            <w:br/>
            <w:r>
              <w:rPr/>
              <w:t xml:space="preserve"> 6) Пожар в Яшалтинском районе. </w:t>
            </w:r>
            <w:br/>
            <w:r>
              <w:rPr/>
              <w:t xml:space="preserve"> </w:t>
            </w:r>
            <w:br/>
            <w:r>
              <w:rPr/>
              <w:t xml:space="preserve"> 7) ДТП в г. Элиста.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2025-04-20T19:32:49+03:00</dcterms:created>
  <dcterms:modified xsi:type="dcterms:W3CDTF">2025-04-20T19:32:49+03:00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