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прямом эфире на Радио Калмыкии...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24.12.2019 16:12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прямом эфире на Радио Калмыкии...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преддверии новогодних и рождественских праздников МЧС уделяет особое внимание обеспечению пожарной безопасности. Основные риски в предпраздничные и праздничные дни связаны с массовым скоплением детей и повышенной пожарной нагрузкой. На таких объектах дежурят сотрудники Государственной противопожарной службы. Сегодня на вопросы радиослушателей отвечал в прямой эфире Радио-Калмыкия заместитель начальника управления – начальник отдела организации надзорных и профилактических мероприятий управления надзорной деятельности и профилактической работы Главного управления МЧС России по Республике Калмыкия подполковник внутренней службы Денис Зодьбинов.</w:t>
            </w:r>
            <w:br/>
            <w:r>
              <w:rPr/>
              <w:t xml:space="preserve"> </w:t>
            </w:r>
            <w:br/>
            <w:r>
              <w:rPr/>
              <w:t xml:space="preserve"> 1. Добрый день, Денис Валерьевич! Расскажите, пожалуйста, какие мероприятия проводятся вашим ведомством в целях подготовки к Новогодним праздникам?</w:t>
            </w:r>
            <w:br/>
            <w:r>
              <w:rPr/>
              <w:t xml:space="preserve"> </w:t>
            </w:r>
            <w:br/>
            <w:r>
              <w:rPr/>
              <w:t xml:space="preserve"> В целях предупреждения, недопущения пожаров и гибели на них людей в период Новогодних и Рождественских праздников Главным управлением со 2 декабря текущего года и по 15 января 2020 года проводится сезонная профилактическая операция «Новый год».</w:t>
            </w:r>
            <w:br/>
            <w:r>
              <w:rPr/>
              <w:t xml:space="preserve"> </w:t>
            </w:r>
            <w:br/>
            <w:r>
              <w:rPr/>
              <w:t xml:space="preserve"> В проведении предстоящих Новогодних и Рождественских мероприятий в Республике Калмыкия, задействовано 294 объекта. В настоящее время все объекты проверены, выявленные нарушения устранены. Проведено 297 противопожарных инструктажей, распространено более 300 экземпляров наглядной агитации по вопросам соблюдения требований пожарной безопасности во время проведения праздничных мероприятий.</w:t>
            </w:r>
            <w:br/>
            <w:r>
              <w:rPr/>
              <w:t xml:space="preserve"> </w:t>
            </w:r>
            <w:br/>
            <w:r>
              <w:rPr/>
              <w:t xml:space="preserve"> На всех задействованных объектах организовано дежурство сотрудников пожарной охраны.</w:t>
            </w:r>
            <w:br/>
            <w:r>
              <w:rPr/>
              <w:t xml:space="preserve"> </w:t>
            </w:r>
            <w:br/>
            <w:r>
              <w:rPr/>
              <w:t xml:space="preserve"> Кроме того, в местах проведения Новогодних и Рождественских мероприятий, где ожидается наиболее массовое скопление людей, планируется дежурство пожарной техники с боевым расчетом пожарной охраны.</w:t>
            </w:r>
            <w:br/>
            <w:r>
              <w:rPr/>
              <w:t xml:space="preserve"> </w:t>
            </w:r>
            <w:br/>
            <w:r>
              <w:rPr/>
              <w:t xml:space="preserve"> 2. Вопрос от радиослушателя: "Бывает, что в период праздничных дней случаются неприятности, различные аварии и происшествия. Главное управление МЧС России по Республике Калмыкия готово к их устранению?"</w:t>
            </w:r>
            <w:br/>
            <w:r>
              <w:rPr/>
              <w:t xml:space="preserve"> </w:t>
            </w:r>
            <w:br/>
            <w:r>
              <w:rPr/>
              <w:t xml:space="preserve"> Для оперативного реагирования на возможные чрезвычайные ситуации, пожары и возгорания, в период проведения новогодних и рождественских праздников, силы и средства Главного управления будут приведены в режим «ПОВЫШЕННАЯ ГОТОВНОСТЬ»,</w:t>
            </w:r>
            <w:br/>
            <w:r>
              <w:rPr/>
              <w:t xml:space="preserve"> </w:t>
            </w:r>
            <w:br/>
            <w:r>
              <w:rPr/>
              <w:t xml:space="preserve"> Это предусматривает:</w:t>
            </w:r>
            <w:br/>
            <w:r>
              <w:rPr/>
              <w:t xml:space="preserve"> </w:t>
            </w:r>
            <w:br/>
            <w:r>
              <w:rPr/>
              <w:t xml:space="preserve">  введение при необходимости круглосуточного дежурства руководителей и должностных лиц органов управления и сил единой системы на стационарных пунктах управления;</w:t>
            </w:r>
            <w:br/>
            <w:r>
              <w:rPr/>
              <w:t xml:space="preserve"> </w:t>
            </w:r>
            <w:br/>
            <w:r>
              <w:rPr/>
              <w:t xml:space="preserve">  усиление контроля за состоянием окружающей среды, мониторинг опасных природных явлений и техногенных процессов, способных привести к возникновению чрезвычайных ситуаций, прогнозирование чрезвычайных ситуаций, а также оценка их социально-экономических последствий.</w:t>
            </w:r>
            <w:br/>
            <w:r>
              <w:rPr/>
              <w:t xml:space="preserve"> </w:t>
            </w:r>
            <w:br/>
            <w:r>
              <w:rPr/>
              <w:t xml:space="preserve"> Кроме того, с личным составом спланировано проведение инструктажей, направленных на проявление бдительности и внимания при несении службы.</w:t>
            </w:r>
            <w:br/>
            <w:r>
              <w:rPr/>
              <w:t xml:space="preserve"> </w:t>
            </w:r>
            <w:br/>
            <w:r>
              <w:rPr/>
              <w:t xml:space="preserve"> В целях своевременного реагирования на чрезвычайные ситуации и социально-значимые происшествия оперативной дежурной сменой ЦУКС Главного управления проводится своевременный межведомственный обмен информацией, мониторинг оперативной обстановки с пожарами и иными происшествиями.</w:t>
            </w:r>
            <w:br/>
            <w:r>
              <w:rPr/>
              <w:t xml:space="preserve"> </w:t>
            </w:r>
            <w:br/>
            <w:r>
              <w:rPr/>
              <w:t xml:space="preserve"> Обеспечена готовность сил и средств к реагированию на возможные чрезвычайные ситуации и происшествия в период проведения праздничных мероприятий, создан резерв сил и средств, с учетом погодных условий, для наращивания усилий при проведении аварийно-спасательных и других неотложных работ.</w:t>
            </w:r>
            <w:br/>
            <w:r>
              <w:rPr/>
              <w:t xml:space="preserve"> </w:t>
            </w:r>
            <w:br/>
            <w:r>
              <w:rPr/>
              <w:t xml:space="preserve"> 3. А как планируется обеспечивать безопасность людей на праздник Крещения Господня?</w:t>
            </w:r>
            <w:br/>
            <w:r>
              <w:rPr/>
              <w:t xml:space="preserve"> </w:t>
            </w:r>
            <w:br/>
            <w:r>
              <w:rPr/>
              <w:t xml:space="preserve"> Традиционно Главное управление МЧС России по Республике Калмыкия организовывает и обеспечивает безопасность людей во время крещенских купаний. Оборудуются безопасные спуски к воде. Неподалеку от купелей будут установлены палатки для переодевания и обогрева, с горячим чаем. Также запланировано дежурство спасателей, медиков, и сотрудников полиции.</w:t>
            </w:r>
            <w:br/>
            <w:r>
              <w:rPr/>
              <w:t xml:space="preserve"> </w:t>
            </w:r>
            <w:br/>
            <w:r>
              <w:rPr/>
              <w:t xml:space="preserve"> Напоминаю, что купаться в день Крещения Господня следует только в специально отведенных для этого местах, где дежурят врачи и спасатели, иначе праздник может омрачиться печальными последствиями.</w:t>
            </w:r>
            <w:br/>
            <w:r>
              <w:rPr/>
              <w:t xml:space="preserve"> </w:t>
            </w:r>
            <w:br/>
            <w:r>
              <w:rPr/>
              <w:t xml:space="preserve"> 4. Денис Валерьевич, в последней декаде декабря активизируется продажа пиротехнической продукции, стоит ли приобретать такую пиротехнику вне специальных магазинов?</w:t>
            </w:r>
            <w:br/>
            <w:r>
              <w:rPr/>
              <w:t xml:space="preserve"> </w:t>
            </w:r>
            <w:br/>
            <w:r>
              <w:rPr/>
              <w:t xml:space="preserve"> Приобретать пиротехнические изделия следует только в специализированных магазинах. Некачественная пиротехника может стать угрозой здоровью и жизни.</w:t>
            </w:r>
            <w:br/>
            <w:r>
              <w:rPr/>
              <w:t xml:space="preserve"> </w:t>
            </w:r>
            <w:br/>
            <w:r>
              <w:rPr/>
              <w:t xml:space="preserve"> Обычно ближе к «Новому году» активизируется продажа пиротехнической продукции вне пределов специализированных торговых точек, а именно: с автомобилей и с временных торговых лотков на рыночных площадях и стоянках крупных торговых центров.</w:t>
            </w:r>
            <w:br/>
            <w:r>
              <w:rPr/>
              <w:t xml:space="preserve"> </w:t>
            </w:r>
            <w:br/>
            <w:r>
              <w:rPr/>
              <w:t xml:space="preserve"> Такими местами в г. Элиста являются:</w:t>
            </w:r>
            <w:br/>
            <w:r>
              <w:rPr/>
              <w:t xml:space="preserve"> </w:t>
            </w:r>
            <w:br/>
            <w:r>
              <w:rPr/>
              <w:t xml:space="preserve"> площадь Центрального рынка;</w:t>
            </w:r>
            <w:br/>
            <w:r>
              <w:rPr/>
              <w:t xml:space="preserve"> </w:t>
            </w:r>
            <w:br/>
            <w:r>
              <w:rPr/>
              <w:t xml:space="preserve"> оптовая база, расположенная по ул. Ленина;</w:t>
            </w:r>
            <w:br/>
            <w:r>
              <w:rPr/>
              <w:t xml:space="preserve"> </w:t>
            </w:r>
            <w:br/>
            <w:r>
              <w:rPr/>
              <w:t xml:space="preserve"> автостоянка гипермаркета «Магнит».</w:t>
            </w:r>
            <w:br/>
            <w:r>
              <w:rPr/>
              <w:t xml:space="preserve"> </w:t>
            </w:r>
            <w:br/>
            <w:r>
              <w:rPr/>
              <w:t xml:space="preserve"> С целью недопущения нарушений законодательства Российской Федерации руководителям крупных торговых объектов, таких как: Гипермаркет «Магнит», ОАО «Торгово-коммерческий центр Калмпотребсоюза», Гипермаркет «Кит» направлены информационные письма о соблюдении требований пожарной безопасности в период новогодних и рождественских праздников, а также об ответственности за их нарушения, в том числе в части недопущения реализации и хранения пиротехнических изделий, как в объектах торговли, так и на прилегающих к ним территориях. Аналогичное информационное письмо также направлено в адрес директора МУП «Городское зеленое хозяйство», в части касающейся территории по ул. Горького, прилегающей к сооружениям КЦ «Центральный».</w:t>
            </w:r>
            <w:br/>
            <w:r>
              <w:rPr/>
              <w:t xml:space="preserve"> </w:t>
            </w:r>
            <w:br/>
            <w:r>
              <w:rPr/>
              <w:t xml:space="preserve"> 5. Дайте совет, пожалуйста. Или даже инструкцию, какие основные меры безопасности необходимо соблюдать при обращении с пиротехникой?</w:t>
            </w:r>
            <w:br/>
            <w:r>
              <w:rPr/>
              <w:t xml:space="preserve"> </w:t>
            </w:r>
            <w:br/>
            <w:r>
              <w:rPr/>
              <w:t xml:space="preserve"> При выборе пиротехнических изделий необходимо знать, что использование самодельных пиротехнических изделий запрещено. Нельзя использовать изделия, имеющие дефекты или повреждениями корпуса и фитиля.</w:t>
            </w:r>
            <w:br/>
            <w:r>
              <w:rPr/>
              <w:t xml:space="preserve"> </w:t>
            </w:r>
            <w:br/>
            <w:r>
              <w:rPr/>
              <w:t xml:space="preserve"> Категорически запрещается:</w:t>
            </w:r>
            <w:br/>
            <w:r>
              <w:rPr/>
              <w:t xml:space="preserve"> </w:t>
            </w:r>
            <w:br/>
            <w:r>
              <w:rPr/>
              <w:t xml:space="preserve"> - использовать приобретённую пиротехнику до ознакомления с инструкцией по применению и данных мер безопасности;</w:t>
            </w:r>
            <w:br/>
            <w:r>
              <w:rPr/>
              <w:t xml:space="preserve"> </w:t>
            </w:r>
            <w:br/>
            <w:r>
              <w:rPr/>
              <w:t xml:space="preserve"> - применять пиротехнику при ветре более 5 м/с;</w:t>
            </w:r>
            <w:br/>
            <w:r>
              <w:rPr/>
              <w:t xml:space="preserve"> </w:t>
            </w:r>
            <w:br/>
            <w:r>
              <w:rPr/>
              <w:t xml:space="preserve"> - взрывать пиротехнику, когда в опасной зоне (см. радиус опасной зоны на упаковке) находятся люди, животные, горючие материалы, деревья, здания, жилые постройки, провода электронапряжения;</w:t>
            </w:r>
            <w:br/>
            <w:r>
              <w:rPr/>
              <w:t xml:space="preserve"> </w:t>
            </w:r>
            <w:br/>
            <w:r>
              <w:rPr/>
              <w:t xml:space="preserve"> - запускать салюты с рук (за исключением хлопушек, бенгальских огней, некоторых видов фонтанов) и подходить к изделиям в течение 2 минут после их использования;</w:t>
            </w:r>
            <w:br/>
            <w:r>
              <w:rPr/>
              <w:t xml:space="preserve"> </w:t>
            </w:r>
            <w:br/>
            <w:r>
              <w:rPr/>
              <w:t xml:space="preserve"> - наклоняться над изделием во время его использования;</w:t>
            </w:r>
            <w:br/>
            <w:r>
              <w:rPr/>
              <w:t xml:space="preserve"> </w:t>
            </w:r>
            <w:br/>
            <w:r>
              <w:rPr/>
              <w:t xml:space="preserve"> - использовать изделия с истёкшим сроком годности; с видимыми повреждениями;</w:t>
            </w:r>
            <w:br/>
            <w:r>
              <w:rPr/>
              <w:t xml:space="preserve"> </w:t>
            </w:r>
            <w:br/>
            <w:r>
              <w:rPr/>
              <w:t xml:space="preserve"> - производить любые действия, не предусмотренные инструкцией по применению и данными мерами безопасности, а так же разбирать или переделывать готовые изделия;</w:t>
            </w:r>
            <w:br/>
            <w:r>
              <w:rPr/>
              <w:t xml:space="preserve"> </w:t>
            </w:r>
            <w:br/>
            <w:r>
              <w:rPr/>
              <w:t xml:space="preserve"> - использовать пиротехнику в закрытых помещениях, квартирах, офисах (кроме хлопушек, бенгальских огней и фонтанов, разрешённых к применению в закрытых помещениях), а так же запускать салюты с балконов и лоджий;</w:t>
            </w:r>
            <w:br/>
            <w:r>
              <w:rPr/>
              <w:t xml:space="preserve"> </w:t>
            </w:r>
            <w:br/>
            <w:r>
              <w:rPr/>
              <w:t xml:space="preserve"> - разрешать детям самостоятельно приводить в действие пиротехнические изделия;</w:t>
            </w:r>
            <w:br/>
            <w:r>
              <w:rPr/>
              <w:t xml:space="preserve"> </w:t>
            </w:r>
            <w:br/>
            <w:r>
              <w:rPr/>
              <w:t xml:space="preserve"> - сушить намокшие пиротехнические изделия на отопительных приборах-батареях отопления, обогревателях и т.п.</w:t>
            </w:r>
            <w:br/>
            <w:r>
              <w:rPr/>
              <w:t xml:space="preserve"> </w:t>
            </w:r>
            <w:br/>
            <w:r>
              <w:rPr/>
              <w:t xml:space="preserve"> 6. Какие противопожарные требования предъявляются при установке, оформлении новогодних ёлок?</w:t>
            </w:r>
            <w:br/>
            <w:r>
              <w:rPr/>
              <w:t xml:space="preserve"> </w:t>
            </w:r>
            <w:br/>
            <w:r>
              <w:rPr/>
              <w:t xml:space="preserve"> При проведении новогоднего праздника елка должна устанавливаться на устойчивом основании (подставка) с таким расчетом, чтобы не затруднялся выход из помещения. Ветки елки должны находиться на расстоянии не менее одного метра от стен и потолков. Оформление иллюминации елки должно производиться только опытным электриком. Иллюминация елки должна быть смонтирована прочно, надежно и с соблюдением требований Правил устройства электроустановок. Лампочки в гирляндах должны быть мощностью не более 25 Вт. При этом электропровода, питающие лампочки елочного освещения, должны быть гибкими, с медными жилами. Электропровода должны иметь исправную изоляцию и подключаться к электросети при помощи штепсельных соединений. При неисправности елочного освещения (сильное нагревание проводов, мигание лампочек, искрение и т.п.) иллюминация должна быть немедленно отключена и не включаться до выяснения неисправностей и их устранения. Участие в празднике елки детей и взрослых, одетых в костюмы из ваты, бумаги, марли и подобных им легковоспламеняющихся материалов, не пропитанных огнезащитным составом, запрещается.</w:t>
            </w:r>
            <w:br/>
            <w:r>
              <w:rPr/>
              <w:t xml:space="preserve"> </w:t>
            </w:r>
            <w:br/>
            <w:r>
              <w:rPr/>
              <w:t xml:space="preserve"> 7. Можно сказать, что с наступлением Новогодних праздников у сотрудников пожарной охраны начинается «горячая» пора?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Скорее да, чем нет. Праздничные мероприятия неразрывно связаны с необходимостью реализации дополнительных профилактических мер. Наши сотрудники постоянно проводят рейды и профилактические мероприятия. Дежурят на утренниках и Новогодних елках. Большая работа осуществляется в области информирования населения о мерах пожарной безопасности и необходимых действиях при обнаружении пожара.</w:t>
            </w:r>
            <w:br/>
            <w:r>
              <w:rPr/>
              <w:t xml:space="preserve"> </w:t>
            </w:r>
            <w:br/>
            <w:r>
              <w:rPr/>
              <w:t xml:space="preserve"> 8. Каковы Ваши пожелания жителям республики?</w:t>
            </w:r>
            <w:br/>
            <w:r>
              <w:rPr/>
              <w:t xml:space="preserve"> </w:t>
            </w:r>
            <w:br/>
            <w:r>
              <w:rPr/>
              <w:t xml:space="preserve"> Хотелось бы, чтобы граждане обращали внимание на предупреждения и рекомендации сотрудников МЧС. Соблюдение правил пожарной безопасности может спасти вам жизнь и предупредить пожар.</w:t>
            </w:r>
            <w:br/>
            <w:r>
              <w:rPr/>
              <w:t xml:space="preserve"> </w:t>
            </w:r>
            <w:br/>
            <w:r>
              <w:rPr/>
              <w:t xml:space="preserve"> Надеемся, что соблюдение этих несложных правил позволит вам избежать неприятностей в новогодние праздники и сделает их счастливыми и радостными.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2025-04-20T19:19:46+03:00</dcterms:created>
  <dcterms:modified xsi:type="dcterms:W3CDTF">2025-04-20T19:19:46+03:00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