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05 декабря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05 декабря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 ожидается облачная погода с прояснениями, без существенных осадков. Ветер западной четверти 5-10 м/с, днем местами порывы до 14 м/с. Температура воздуха по республике ночью -3…-8°, днем -2…+3°, в г. Элиста ночью -4…-6°, днем -1…+1°.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В ночные и утренние часы повышается вероятность дорожно-транспортных происшествий, обусловленных неблагоприятными природными явлениями (Источник происшествий – туман, гололед).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нарушением жизнеобеспечения населения и социально-значимых объектов (Источник происшествий- аварии на объектах ЖКХ и электроэнергетических системах, высокий износ оборудования)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природного характера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 к их ликвидации и докладывать в ЦУКС ГУ МЧС России по Республике Калмыкия по телефонам – 01, 101</w:t>
            </w:r>
            <w:br/>
            <w:r>
              <w:rPr/>
              <w:t xml:space="preserve"> </w:t>
            </w:r>
            <w:br/>
            <w:r>
              <w:rPr/>
              <w:t xml:space="preserve"> Опасные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без необходимости не сжигайте мусор на своих садовых и дачных участках и вблизи леса и лесных насаждений. Помните, что это особенно опасно при сильном ветре;</w:t>
            </w:r>
            <w:br/>
            <w:r>
              <w:rPr/>
              <w:t xml:space="preserve"> </w:t>
            </w:r>
            <w:br/>
            <w:r>
              <w:rPr/>
              <w:t xml:space="preserve"> - для целей пожаротушения имейте запасы воды.</w:t>
            </w:r>
            <w:br/>
            <w:r>
              <w:rPr/>
              <w:t xml:space="preserve"> </w:t>
            </w:r>
            <w:br/>
            <w:r>
              <w:rPr/>
              <w:t xml:space="preserve">  Обращаем внимание родителей: присматривайте за детьми, чтобы их шалости с огнем не превратились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2025-04-21T01:59:58+03:00</dcterms:created>
  <dcterms:modified xsi:type="dcterms:W3CDTF">2025-04-21T01:59:58+03:00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