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Обеспечить безопасность на водных объектах республики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Обеспечить безопасность на водных объектах республики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целях обеспечения безопасности и охраны жизни людей на водных объектах Республики Калмыкия в зимний период во время массового выхода населения на лед подразделения государственной инспекции по маломерным судам ГУ МЧС России по Республике Калмыкия проводят надзорно-профилактические операции «Зимняя рыбалка» и «Ледовая переправа».</w:t>
            </w:r>
            <w:br/>
            <w:r>
              <w:rPr/>
              <w:t xml:space="preserve"> </w:t>
            </w:r>
            <w:br/>
            <w:r>
              <w:rPr/>
              <w:t xml:space="preserve"> Так, по состоянию на 19 января 2011 года, инспекторы ГИМС осуществили 15 патрулирований на водоёмах региона.</w:t>
            </w:r>
            <w:br/>
            <w:r>
              <w:rPr/>
              <w:t xml:space="preserve"> </w:t>
            </w:r>
            <w:br/>
            <w:r>
              <w:rPr/>
              <w:t xml:space="preserve"> Выявлено 2 места массового выхода рыбаков на лёд.</w:t>
            </w:r>
            <w:br/>
            <w:r>
              <w:rPr/>
              <w:t xml:space="preserve"> </w:t>
            </w:r>
            <w:br/>
            <w:r>
              <w:rPr/>
              <w:t xml:space="preserve"> Выставлено 11 предупредительных аншлагов.</w:t>
            </w:r>
            <w:br/>
            <w:r>
              <w:rPr/>
              <w:t xml:space="preserve"> </w:t>
            </w:r>
            <w:br/>
            <w:r>
              <w:rPr/>
              <w:t xml:space="preserve"> Среди рыбаков распространено 173 листовки по правилам безопасного поведения на льду.</w:t>
            </w:r>
            <w:br/>
            <w:r>
              <w:rPr/>
              <w:t xml:space="preserve"> </w:t>
            </w:r>
            <w:br/>
            <w:r>
              <w:rPr/>
              <w:t xml:space="preserve"> С населением республики проведено 27 лекций и 30 бесед профилактического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Надо отметить, что с начала надзорно-профилактических операций  на водных объектах республики  происшествий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Безопасным для человека считается лед толщиною не менее 10 см. - в пресной воде и 15 см. - в соленой.</w:t>
            </w:r>
            <w:br/>
            <w:r>
              <w:rPr/>
              <w:t xml:space="preserve"> </w:t>
            </w:r>
            <w:br/>
            <w:r>
              <w:rPr/>
              <w:t xml:space="preserve"> Будьте осторожны у воды!</w:t>
            </w:r>
            <w:br/>
            <w:r>
              <w:rPr/>
              <w:t xml:space="preserve"> </w:t>
            </w:r>
            <w:br/>
            <w:r>
              <w:rPr/>
              <w:t xml:space="preserve"> Н.Шарапов, пресс-служба ГУ МЧС России по РК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2025-04-20T18:25:23+03:00</dcterms:created>
  <dcterms:modified xsi:type="dcterms:W3CDTF">2025-04-20T18:25:23+03:00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