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Обстановка с аварийным отключением электроэнергии на 14:00ч.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Обстановка с аварийным отключением электроэнергии на 14:00ч.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связи с неблагоприятными погодными условиями, в некоторых районах республики происходили аварийные отключения электроэнергии.</w:t>
            </w:r>
            <w:br/>
            <w:r>
              <w:rPr/>
              <w:t xml:space="preserve"> </w:t>
            </w:r>
            <w:br/>
            <w:r>
              <w:rPr/>
              <w:t xml:space="preserve"> В общем, без электричества оставалось несколько населённых пунктов, с населением более 2 тысяч человек.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происшествия были задействованы аварийно-восстановительные бригады районных электросетей.</w:t>
            </w:r>
            <w:br/>
            <w:r>
              <w:rPr/>
              <w:t xml:space="preserve"> </w:t>
            </w:r>
            <w:br/>
            <w:r>
              <w:rPr/>
              <w:t xml:space="preserve"> На данный момент остаётся п.Красный Маныч Яшалтинского района, где продолжаются работы по восстановлению электроснабжения.</w:t>
            </w:r>
            <w:br/>
            <w:r>
              <w:rPr/>
              <w:t xml:space="preserve"> </w:t>
            </w:r>
            <w:br/>
            <w:r>
              <w:rPr/>
              <w:t xml:space="preserve"> Сегодня, к 17:00 часам, планируется подключить электроэнергию к вышеуказанному населённому пункту.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2025-04-20T23:28:39+03:00</dcterms:created>
  <dcterms:modified xsi:type="dcterms:W3CDTF">2025-04-20T23:28:39+03:00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