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объявляет Всероссийский фестиваль по тематике безопасности и спасения людей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объявляет Всероссийский фестиваль по тематике безопасности и спасения людей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Фестиваль призван объединить представителей силовых ведомств, журналистов, общественность в решении общей задачи – повысить культуру безопасности нашей жизни, рассказать о современных героях – пожарных, спасателях, представителях других профессий, обычных людях, проявивших героизм и мужество, вовремя пришедших на помощь ближнему.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мероприятия Фестиваля: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Конкурсы профессионального мастерства в системе МЧС России (лучшие представители профессий и лучшие подразделения).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Всероссийский конкурс журналистских работ (номинации для телевидения, радио, печатных СМИ, информационных агентств, интернет-проектов).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Всероссийский фотоконкурс (номинации «Никто не останется в беде», «Помощь приходит вовремя», «Вглядись в лицо героя»).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Победители конкурсов Фестиваля «Созвездие Мужества» будут награждены призами «Строитель МЧС» и дипломами Министра Российской Федерации по делам гражданской обороны, чрезвычайным ситуациям и ликвидации последствий стихийных бедствий С.К. Шойгу.</w:t>
            </w:r>
            <w:br/>
            <w:r>
              <w:rPr/>
              <w:t xml:space="preserve"> </w:t>
            </w:r>
            <w:br/>
            <w:r>
              <w:rPr/>
              <w:t xml:space="preserve"> Церемония награждения победителей состоится 9 декабря 2011г. в День Героев Отечества в Москве в Колонном зале Дома Союзов.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Положения о Фестивале «Созвездие Мужества» и его конкурсах - на интернет-портале МЧС России (www.mchs.gov.ru)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Сбор журналистских и фоторабот (с пометкой – «Созвездие Мужества»):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119019, Москва, Никитский бульвар, дом 4/3, стр. 2, оф. 48, Международный пресс-клуб (Информационный партнер Фестиваля);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Тел. для справок: (495) 695-34-23, 695-34-22, 691-64-81 (Тамиров Александр Суренович, Сальникова Екатерина);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E-mail: tamirov@pr-club.com, sozvezdie.muzhestva@yandex.ru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2025-04-20T23:09:42+03:00</dcterms:created>
  <dcterms:modified xsi:type="dcterms:W3CDTF">2025-04-20T23:09:42+03:00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