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20 мая начнется голосование в проекте «Народный герой-ЮГ»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20 мая начнется голосование в проекте «Народный герой-ЮГ»</w:t>
            </w:r>
          </w:p>
        </w:tc>
      </w:tr>
      <w:tr>
        <w:trPr/>
        <w:tc>
          <w:tcPr>
            <w:vAlign w:val="center"/>
            <w:tcBorders>
              <w:bottom w:val="single" w:sz="6" w:color="fffffff"/>
            </w:tcBorders>
          </w:tcPr>
          <w:p>
            <w:pPr/>
            <w:r>
              <w:rPr/>
              <w:t xml:space="preserve"> </w:t>
            </w:r>
          </w:p>
        </w:tc>
      </w:tr>
      <w:tr>
        <w:trPr/>
        <w:tc>
          <w:tcPr/>
          <w:p>
            <w:pPr>
              <w:jc w:val="start"/>
            </w:pPr>
            <w:r>
              <w:rPr/>
              <w:t xml:space="preserve">На сайте Южного регионального центра МЧС России в разделе «Народный герой»- «Голосуй за героя» в течение 5 дней - с 20 по 24 мая каждый сможет оставить свой голос за участника проекта. По итогам голосования победителю будет присвоено звание «Народный герой-Юг». За 2 месяца поступило более 100 писем с историями о спасении людей. Своими рассказами делились тех, кого спасли, родные героев, очевидцы, журналисты. Активное участие в проекте приняли школьники – рассказывали о родителях, своих сверстниках, героях прошлых лет. Кроме того, сами дети стали героями многих историй. В двух десятках письмах рассказывается о том, как они не побоялись прийти на помощь другим людям в опасной ситуации. При этом очень часто рисковали своей жизнью. В Краснодарском крае старший брат встал на защиту младшего, когда на него бросился разъяренный бык, две пятиклассницы из Астраханской области вытянули из полыньи провалившегося рыбака, семилетняя девочка спасла жизнь трехлетнего малыша, когда тот зашел слишком далеко в реку и начал тонуть. Есть среди участников проекта и те, кому не один раз в своей жизни приходилось бороться за жизнь других. Житель Астраханской области, Муса Хамзатов, в разные годы спас четырех человек. А Дмитрий Магжанов, дважды спас жизнь одной маленькой девочки, своей соседки. Ирина Бородкина из Астраханской области, медик по образованию, всегда приходила на помощь людям, которым становилось плохо на улице, и спасла от гибели двух девушек. Представители Чеченской Республики, Бугутуев Ахмед, Баршигов Рамзан, Болатмурзаев Сурхо, работая на стройке в Краснодарском крае, помогали вытаскивать из-под завалов раненных, когда обрушилось здание городской больницы. Дмитрий Симков, житель Ростовской области, во время наводнения на себе вынес семерых пожилых человек из зоны затопления, при этом сам едва не утонул. Каждый, о ком рассказали в ходе проекта, стал его участником. И теперь каждый из героев, по итогам голосования на сайте Южного регионального центра МЧС России, может стать его победителем, лауреатом звания «Народный герой-Юг». Победителей в номинациях «Народный пожарный», «Народный спасатель», «Юный герой», «Герой из прошлого», «Четвероногий герой» определит жюри проекта. Награждение лауреатов состоится 31 мая в г. Ростове-на-Дону.</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2025-04-20T19:04:55+03:00</dcterms:created>
  <dcterms:modified xsi:type="dcterms:W3CDTF">2025-04-20T19:04:55+03:00</dcterms:modified>
</cp:coreProperties>
</file>

<file path=docProps/custom.xml><?xml version="1.0" encoding="utf-8"?>
<Properties xmlns="http://schemas.openxmlformats.org/officeDocument/2006/custom-properties" xmlns:vt="http://schemas.openxmlformats.org/officeDocument/2006/docPropsVTypes"/>
</file>