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07.12.2013 г. в 20ч00мин.</w:t>
            </w:r>
            <w:r>
              <w:rPr/>
              <w:t xml:space="preserve"> водитель управляя управляя т/с Фольксваген, двигаясь по ул.Ленина с востока на запад в районе дома №5 совершил наезд на пешехода, который переходил проезжую часть с севера на юг. В результате ДТП пешеход с различными травмами был госпитализирован в РАО РБ. 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2025-04-21T01:51:47+03:00</dcterms:created>
  <dcterms:modified xsi:type="dcterms:W3CDTF">2025-04-21T01:51:47+03:00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