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Сотрудники пожарной части № 3 и добровольные пожарные построили площадку для игры в пляжный волейбол</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Сотрудники пожарной части № 3 и добровольные пожарные построили площадку для игры в пляжный волейбол</w:t>
            </w:r>
          </w:p>
        </w:tc>
      </w:tr>
      <w:tr>
        <w:trPr/>
        <w:tc>
          <w:tcPr>
            <w:vAlign w:val="center"/>
            <w:tcBorders>
              <w:bottom w:val="single" w:sz="6" w:color="fffffff"/>
            </w:tcBorders>
          </w:tcPr>
          <w:p>
            <w:pPr/>
            <w:r>
              <w:rPr/>
              <w:t xml:space="preserve"> </w:t>
            </w:r>
          </w:p>
        </w:tc>
      </w:tr>
      <w:tr>
        <w:trPr/>
        <w:tc>
          <w:tcPr/>
          <w:p>
            <w:pPr>
              <w:jc w:val="start"/>
            </w:pPr>
            <w:r>
              <w:rPr/>
              <w:t xml:space="preserve">Сотрудники пожарной части № 3 г.Гогородовиковск приняли участие в строительстве площадки для игры в пляжный волейбол в п.Лазаревский Городовиковского района. Глава Лазаревского СМО Юрий Конев поддержал идею сотрудников МЧС и предоставил сельский стадион для строительства на нём площадки для игры в пляжный волейбол. Для оборудования площадки было завезено около 100 тонн особого сыпучего песка. На помощь профессиональным пожарным пришли добровольные пожарные ДПО «Лазаревский». Совместными усилиями, в недельный срок, площадка была построена. 7 сентября состоялось официальное открытие спортивного объекта. В честь праздника прошёл турнир по пляжному волейболу. На турнир были приглашены все, кто принимал непосредственное участие в строительстве площадки. По завершению мероприятия, за личный вклад в развитие спорта и физической культуры, пропаганду здорового образа жизни среди молодежи и подрастающего поколения Глава Лазаревского СМО Юрий Конев вручил начальнику пожарной части № 3 г.Городовиковска подполковнику внутренней службы Владимиру Захарову почетную грамоту Главы администрации Городовиковского РМО. Надо отметить, что уже 21 сентября, на данной площадке пройдут соревнования на приз Главы СМО «Лазаревский». На турнир приглашены 6 команд из ближайших населённых пунктов Ставропольского края и Ростовской области.</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2025-04-20T18:58:30+03:00</dcterms:created>
  <dcterms:modified xsi:type="dcterms:W3CDTF">2025-04-20T18:58:30+03:00</dcterms:modified>
</cp:coreProperties>
</file>

<file path=docProps/custom.xml><?xml version="1.0" encoding="utf-8"?>
<Properties xmlns="http://schemas.openxmlformats.org/officeDocument/2006/custom-properties" xmlns:vt="http://schemas.openxmlformats.org/officeDocument/2006/docPropsVTypes"/>
</file>