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спасатели приняли участие в комплексной тренировке под руководством Южного регионального центра МЧС России.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спасатели приняли участие в комплексной тренировке под руководством Южного регионального центра МЧС России.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Калмыцкие спасатели приняли участие в комплексной тренировке под руководством Южного регионального центра МЧС России.</w:t>
            </w:r>
            <w:br/>
            <w:r>
              <w:rPr/>
              <w:t xml:space="preserve"> </w:t>
            </w:r>
            <w:br/>
            <w:r>
              <w:rPr/>
              <w:t xml:space="preserve"> Цель тренировки - совершенствование сил и средств Главного управления, взаимодействующих министерств и ведомств субъекта, ЕДДС муниципальных образований при условной ЧС, связанной с подтоплением территории Ики-Бурульского района и нарушением электричества в г. Элиста.</w:t>
            </w:r>
            <w:br/>
            <w:r>
              <w:rPr/>
              <w:t xml:space="preserve"> </w:t>
            </w:r>
            <w:br/>
            <w:r>
              <w:rPr/>
              <w:t xml:space="preserve"> В ходе учений был отработан перечень мероприятий по минимизации последствий условных чрезвычайных ситуаций, жизнеобеспечения пострадавшего населения. В Южный региональный центр были представлены необходимые донесения, а также фото и видеоотчеты.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2025-04-20T21:40:45+03:00</dcterms:created>
  <dcterms:modified xsi:type="dcterms:W3CDTF">2025-04-20T21:40:45+03:00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