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Главном управлении поздравили с праздником сотрудников и ветеранов ГПН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Главном управлении поздравили с праздником сотрудников и ветеранов ГПН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 В Главном управлении МЧС России по Республике Калмыкия состоялось торжественное собрание по случаю празднования 88-годовщины со дня образования Государственного пожарного надзора.</w:t>
            </w:r>
            <w:br/>
            <w:r>
              <w:rPr/>
              <w:t xml:space="preserve"> </w:t>
            </w:r>
            <w:br/>
            <w:r>
              <w:rPr/>
              <w:t xml:space="preserve">       Первый заместитель начальника Главного управления полковник Александр Зыбкин поздравил сотрудников и ветеранов Государственного пожарного надзора  праздником.</w:t>
            </w:r>
            <w:br/>
            <w:r>
              <w:rPr/>
              <w:t xml:space="preserve"> </w:t>
            </w:r>
            <w:br/>
            <w:r>
              <w:rPr/>
              <w:t xml:space="preserve">       «Государственный пожарный надзор МЧС России на сегодняшний день представляет собой мощную и результативную систему, направленную на предупреждение и профилактику пожаров, а также реализацию эффективных мер защиты населения, объектов защиты и материальных ценностей от огня. Ежедневная работа, проводимая органами ГПН, позволила добиться значительных результатов в области профилактики и предупреждения возгораний, существенно снизив количество пожаров, понесенных в результате их возникновения жертв и объем материальных потерь», - отметил Александр Зыбкин.</w:t>
            </w:r>
            <w:br/>
            <w:r>
              <w:rPr/>
              <w:t xml:space="preserve"> </w:t>
            </w:r>
            <w:br/>
            <w:r>
              <w:rPr/>
              <w:t xml:space="preserve">       Полковник Зыбкин вручил благодарности начальника Главного управления МЧС России по Республике Калмыкия лучшим сотрудникам Управления надзорной деятельности и профилактической работы Главного управления, а также ветеранам  Государственного пожарного надзора.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2025-04-20T21:17:30+03:00</dcterms:created>
  <dcterms:modified xsi:type="dcterms:W3CDTF">2025-04-20T21:17:30+03:00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