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Элисте сотрудники МЧС провели открытый урок в оборонно-спасательном классе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Элисте сотрудники МЧС провели открытый урок в оборонно-спасательном классе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 В преддверии 25-летия МЧС России, сотрудники ФГКУ «1 отряд ФПС по РК» провели открытый урок по безопасности жизнедеятельности в оборонно-спасательном классе средней школы № 21 г.Элиста.</w:t>
            </w:r>
            <w:br/>
            <w:r>
              <w:rPr/>
              <w:t xml:space="preserve"> </w:t>
            </w:r>
            <w:br/>
            <w:r>
              <w:rPr/>
              <w:t xml:space="preserve">     На мероприятие были приглашены представители средств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     Так,  младший инспектор отделения профилактики пожаров сержант внутренней службы Ирина Обушиева рассказала учащимся о действиях в случае пожара в доме, а также о правилах безопасного поведения на льду.</w:t>
            </w:r>
            <w:br/>
            <w:r>
              <w:rPr/>
              <w:t xml:space="preserve"> </w:t>
            </w:r>
            <w:br/>
            <w:r>
              <w:rPr/>
              <w:t xml:space="preserve">     В свою очередь начальник элистинской пожарно-спасательной части № 1 капитан внутренней службы Джангар Надвидов рассказал об основных задачах, которые решают пожарные и об основных характеристиках пожарно-спасательной техники, которые находятся на боевом дежурстве в части.  </w:t>
            </w:r>
            <w:br/>
            <w:r>
              <w:rPr/>
              <w:t xml:space="preserve"> </w:t>
            </w:r>
            <w:br/>
            <w:r>
              <w:rPr/>
              <w:t xml:space="preserve">      В завершении мероприятия детям были показаны детские видеоролики МЧС России по безопасному поведению в быту и правилах пожарной безопасности.  </w:t>
            </w:r>
            <w:br/>
            <w:r>
              <w:rPr/>
              <w:t xml:space="preserve"> </w:t>
            </w:r>
            <w:br/>
            <w:r>
              <w:rPr/>
              <w:t xml:space="preserve">     Надо отметить, что с нового учебного года, в 5 классах средних образовательных учреждений республики Калмыкия создаются оборонно-спасательные классы. Шефство над данными классами взяло Главное управление МЧС России по Республике Калмыкия и его подчинённые учреждения.</w:t>
            </w:r>
            <w:br/>
            <w:r>
              <w:rPr/>
              <w:t xml:space="preserve"> </w:t>
            </w:r>
            <w:br/>
            <w:r>
              <w:rPr/>
              <w:t xml:space="preserve">      В период учебного года, сотрудники МЧС проведут с учащимися оборонно-спасательных классов различные мероприятия, такие как открытые уроки по безопасности жизнедеятельности, дни открытых дверей в подразделениях МЧС, а также другие мероприятия по тематике МЧС, направленные на обучение детей правилам пожарной безопасности, безопасности на водных объектах и действиям в различных чрезвычайных ситуациях, а также в целях патриотического воспитания молодёжи и пропаганды здорового образа жизни.</w:t>
            </w:r>
            <w:br/>
            <w:r>
              <w:rPr/>
              <w:t xml:space="preserve"> </w:t>
            </w:r>
            <w:br/>
            <w:r>
              <w:rPr/>
              <w:t xml:space="preserve">      Кроме этого, с учащимися будут проводиться занятия по отработке некоторых элементов пожарно-прикладного спорта. В дальнейшем, Главным управлением МЧС России по Республике Калмыкия планируется проведение соревнований между оборонно-спасательными классами образовательных учреждений по этому, несомненно, зрелищному виду спорта. 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2025-04-20T20:57:40+03:00</dcterms:created>
  <dcterms:modified xsi:type="dcterms:W3CDTF">2025-04-20T20:57:40+03:00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