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«Будьте бдительны и аккуратны при эксплуатации газовых приборов!»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«Будьте бдительны и аккуратны при эксплуатации газовых приборов!»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Калмыкии информирует граждан, в целях не допущения чрезвычайных ситуаций и происшествий связанных с утечкой бытового газа «Будьте бдительны и аккуратны при эксплуатации газовых приборов!»</w:t>
            </w:r>
            <w:br/>
            <w:r>
              <w:rPr/>
              <w:t xml:space="preserve"> </w:t>
            </w:r>
            <w:br/>
            <w:r>
              <w:rPr/>
              <w:t xml:space="preserve"> Многие природные газы являются потенциальными источниками опасности для человека. Однако наиболее опасными являются метан (городской магистральный газ) и сжиженный газ (в баллонах), используемые в быту. При утечке они вызывают удушье, отравление и, что самое страшное, способны привести к взрыву.</w:t>
            </w:r>
            <w:br/>
            <w:r>
              <w:rPr/>
              <w:t xml:space="preserve"> </w:t>
            </w:r>
            <w:br/>
            <w:r>
              <w:rPr/>
              <w:t xml:space="preserve"> С целью недопущения взрывов бытового газа необходимо знать и неукоснительно соблюдать следующие правила пользования газовыми приборами и ухода за ними:</w:t>
            </w:r>
            <w:br/>
            <w:r>
              <w:rPr/>
              <w:t xml:space="preserve"> </w:t>
            </w:r>
            <w:br/>
            <w:r>
              <w:rPr/>
              <w:t xml:space="preserve"> - поручите установку, наладку, проверку и ремонт газовых приборов и оборудования квалифицированным специалистам;</w:t>
            </w:r>
            <w:br/>
            <w:r>
              <w:rPr/>
              <w:t xml:space="preserve"> </w:t>
            </w:r>
            <w:br/>
            <w:r>
              <w:rPr/>
              <w:t xml:space="preserve"> - храните газовый баллон в проветриваемом помещении, только в вертикальном положении;</w:t>
            </w:r>
            <w:br/>
            <w:r>
              <w:rPr/>
              <w:t xml:space="preserve"> </w:t>
            </w:r>
            <w:br/>
            <w:r>
              <w:rPr/>
              <w:t xml:space="preserve"> - примите меры по защите баллона и газовой трубки от воздействия тепла и прямых солнечных лучей;</w:t>
            </w:r>
            <w:br/>
            <w:r>
              <w:rPr/>
              <w:t xml:space="preserve"> </w:t>
            </w:r>
            <w:br/>
            <w:r>
              <w:rPr/>
              <w:t xml:space="preserve"> - убедитесь перед заменой баллона, что краны нового и отработанного баллонов закрыты, после замены проверьте герметичность соединений (при помощи нанесения мыльного раствора);</w:t>
            </w:r>
            <w:br/>
            <w:r>
              <w:rPr/>
              <w:t xml:space="preserve"> </w:t>
            </w:r>
            <w:br/>
            <w:r>
              <w:rPr/>
              <w:t xml:space="preserve"> - воздержитесь от замены газового баллона при наличии рядом огня, горячих углей, включенных электроприборов;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для соединения баллона с газовой плитой специальный (не случайный) гибкий резиновый шланг с маркировкой, длинной не более метра, зафиксированный с помощью зажимов безопасности, не допускайте его растяжения или пережатия;</w:t>
            </w:r>
            <w:br/>
            <w:r>
              <w:rPr/>
              <w:t xml:space="preserve"> </w:t>
            </w:r>
            <w:br/>
            <w:r>
              <w:rPr/>
              <w:t xml:space="preserve"> - храните неиспользуемые баллоны (заправленные или пустые) вне помещения;</w:t>
            </w:r>
            <w:br/>
            <w:r>
              <w:rPr/>
              <w:t xml:space="preserve"> </w:t>
            </w:r>
            <w:br/>
            <w:r>
              <w:rPr/>
              <w:t xml:space="preserve"> - исключите случаи допуска детей к газовым приборам;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последовательность включения газовых приборов: сначала зажгите спичку, а затем откройте подачу газа;</w:t>
            </w:r>
            <w:br/>
            <w:r>
              <w:rPr/>
              <w:t xml:space="preserve"> </w:t>
            </w:r>
            <w:br/>
            <w:r>
              <w:rPr/>
              <w:t xml:space="preserve"> - о избежание утечки газа следите в ходе приготовления пищи, чтобы кипящие жидкости не заливали огонь, регулярно чистите горелки;</w:t>
            </w:r>
            <w:br/>
            <w:r>
              <w:rPr/>
              <w:t xml:space="preserve"> </w:t>
            </w:r>
            <w:br/>
            <w:r>
              <w:rPr/>
              <w:t xml:space="preserve"> - не забудьте закрыть кран баллона по окончании работ;</w:t>
            </w:r>
            <w:br/>
            <w:r>
              <w:rPr/>
              <w:t xml:space="preserve"> </w:t>
            </w:r>
            <w:br/>
            <w:r>
              <w:rPr/>
              <w:t xml:space="preserve"> - при появлении запаха газа в помещении следует перекрыть кран подачи газа, незамедлительно открыть окна и двери для проветривания помещения, не использовать открытый огонь, не включать электричество и электрические приборы, выдернуть телефонный шнур из розетки;</w:t>
            </w:r>
            <w:br/>
            <w:r>
              <w:rPr/>
              <w:t xml:space="preserve"> </w:t>
            </w:r>
            <w:br/>
            <w:r>
              <w:rPr/>
              <w:t xml:space="preserve"> - если ситуация выходит из-под контроля, следует вызвать пожарных и спасателей по телефону – «01» или с мобильного телефона «112».</w:t>
            </w:r>
            <w:br/>
            <w:r>
              <w:rPr/>
              <w:t xml:space="preserve"> </w:t>
            </w:r>
            <w:br/>
            <w:r>
              <w:rPr/>
              <w:t xml:space="preserve"> -при необходимости покинуть помещение и предупредить соседей о случившемся.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2025-04-20T22:18:32+03:00</dcterms:created>
  <dcterms:modified xsi:type="dcterms:W3CDTF">2025-04-20T22:18:32+03:00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