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Завершились Всероссийские межрегиональные соревнования XXV Чемпионата МЧС и Первенства ВДПО по пожарно-прикладному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Завершились Всероссийские межрегиональные соревнования XXV Чемпионата МЧС и Первенства ВДПО по пожарно-прикладному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Завершились Всероссийские межрегиональные соревнования XXV Чемпионата МЧС и Первенства ВДПО по пожарно-прикладному спорту</w:t>
            </w:r>
            <w:br/>
            <w:r>
              <w:rPr/>
              <w:t xml:space="preserve"> </w:t>
            </w:r>
            <w:br/>
            <w:r>
              <w:rPr/>
              <w:t xml:space="preserve"> Сегодня состоялось торжественное закрытие Всероссийских межрегиональных соревнований XXV Чемпионата МЧС и Первенства ВДПО по пожарно-прикладному спорту.</w:t>
            </w:r>
            <w:br/>
            <w:r>
              <w:rPr/>
              <w:t xml:space="preserve"> </w:t>
            </w:r>
            <w:br/>
            <w:r>
              <w:rPr/>
              <w:t xml:space="preserve"> Завершилась справедливая и честная борьба спортсменов за право называться сильнейшими на Юге России. Несмотря на Астраханскую жару, участники соревнований сумели показать высокие результаты, пройдя тяжёлые испытания, превозмогая усталость, кто-то боль и высокие температуры атмосферного воздуха.</w:t>
            </w:r>
            <w:br/>
            <w:r>
              <w:rPr/>
              <w:t xml:space="preserve"> </w:t>
            </w:r>
            <w:br/>
            <w:r>
              <w:rPr/>
              <w:t xml:space="preserve"> В июле 2016 года лучшие команды примут участие в финале XXV Чемпионата МЧС России и Первенства ВДПО по пожарно-прикладному спорту, которые состоятся в июле 2016 года в городе Саратов.</w:t>
            </w:r>
            <w:br/>
            <w:r>
              <w:rPr/>
              <w:t xml:space="preserve"> </w:t>
            </w:r>
            <w:br/>
            <w:r>
              <w:rPr/>
              <w:t xml:space="preserve"> Мы поздравляем всех участников, желаем новых побед и никогда не останавливаться на достигнутом.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2025-04-20T21:19:38+03:00</dcterms:created>
  <dcterms:modified xsi:type="dcterms:W3CDTF">2025-04-20T21:19:38+03:00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