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22 июня 2016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22 июня 2016 г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на 22 июня 2016 года.</w:t>
            </w:r>
            <w:br/>
            <w:r>
              <w:rPr/>
              <w:t xml:space="preserve"> </w:t>
            </w:r>
            <w:br/>
            <w:r>
              <w:rPr/>
              <w:t xml:space="preserve"> Ожидается переменная облачность. Местами небольшой кратковременный дождь, гроза. В г. Элиста без осадков. Ветер северо-восточный 5-10 м/сек, при грозах порывы 13-18 м/сек. Температура воздуха ночью +20...+25º, днем +33...+38º, в отдельных районах до 41ºС.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 (Черноземельский, Лаганский районы), связанных с повреждением и гибелью сельскохозяйственных культур (Источник ЧС – поражение растений саранчовыми вредителями).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</w:t>
            </w:r>
            <w:br/>
            <w:r>
              <w:rPr/>
              <w:t xml:space="preserve"> </w:t>
            </w:r>
            <w:br/>
            <w:r>
              <w:rPr/>
              <w:t xml:space="preserve"> к их ликвидации и докладывать в ЦУКС ГУ МЧС России по Республике Калмыкия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 3-36-60.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2025-04-21T02:04:04+03:00</dcterms:created>
  <dcterms:modified xsi:type="dcterms:W3CDTF">2025-04-21T02:04:04+03:00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