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сотрудники МЧС Калмыкии приняли участие в республиканской акции «Здоровым быть выгодно!"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сотрудники МЧС Калмыкии приняли участие в республиканской акции «Здоровым быть выгодно!"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Более 50 человек Главного управления МЧС России по Республике Калмыки и подчиненных подразделений приняло активное участие в забеге длинной три километра.</w:t>
            </w:r>
            <w:br/>
            <w:r>
              <w:rPr/>
              <w:t xml:space="preserve"> </w:t>
            </w:r>
            <w:br/>
            <w:r>
              <w:rPr/>
              <w:t xml:space="preserve"> А также в открытой фитнес-тренировке от старшего тренера сборной России по греко-римской борьбе Басана Боктаева и бронзового призера Олимпийских игр 2012 года, чемпиона Европы 2016 года Мингияна Семенова.</w:t>
            </w:r>
            <w:br/>
            <w:r>
              <w:rPr/>
              <w:t xml:space="preserve"> </w:t>
            </w:r>
            <w:br/>
            <w:r>
              <w:rPr/>
              <w:t xml:space="preserve"> Хотелось бы отметить, что помимо своей профессиональной деятельности, сотрудники Главного управления МЧС России по Республике Калмыкия и подчиненных подразделений активно участвуют в общественно-спортивной жизни республики, различных социальных акциях и флешмобах.</w:t>
            </w:r>
            <w:br/>
            <w:r>
              <w:rPr/>
              <w:t xml:space="preserve"> </w:t>
            </w:r>
            <w:br/>
            <w:r>
              <w:rPr/>
              <w:t xml:space="preserve"> Акция закончилась выступлением творческих коллективов города и положительным зарядом эмоций для наших сотрудников.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2025-04-20T19:05:46+03:00</dcterms:created>
  <dcterms:modified xsi:type="dcterms:W3CDTF">2025-04-20T19:05:46+03:00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