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«Волга» готовится к IV Всероссийскому полевому лагерю «Юный водник»»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«Волга» готовится к IV Всероссийскому полевому лагерю «Юный водник»»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24 по 28 июля в городе Саранск Республика Мордовия будут проводиться соревнования «Юный водник» среди победителей региональных этапов.</w:t>
            </w:r>
            <w:br/>
            <w:r>
              <w:rPr/>
              <w:t xml:space="preserve"> </w:t>
            </w:r>
            <w:br/>
            <w:r>
              <w:rPr/>
              <w:t xml:space="preserve"> Представлять Республику Калмыкия  будет сборная команда школьников «Волга», занявшая первое место в региональных соревнованиях в г.Майкоп. В состав команды вошли 6 юношей и 2 девушки в возрастной группе от 14 до 17 лет.</w:t>
            </w:r>
            <w:br/>
            <w:r>
              <w:rPr/>
              <w:t xml:space="preserve"> </w:t>
            </w:r>
            <w:br/>
            <w:r>
              <w:rPr/>
              <w:t xml:space="preserve"> Ежедневно сборная команда, под руководством начальника отдела безопасности на водных объектах Центра ГИМС Евгения Налыкова проходят усиленную подготовку к предстоящим соревнованиям «IV Всероссийский полевой лагерь «Юный водник»». Тренировочный день начинается  с утренней пробежки на Элистинском городском пруду «Колонский» и заканчивается выполнением упражнений входящих в конкурсную программу в плавательном бассейне в Республиканского спортивного комплекса.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2025-04-20T17:16:47+03:00</dcterms:created>
  <dcterms:modified xsi:type="dcterms:W3CDTF">2025-04-20T17:16:47+03:00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