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 избежать заноса и что делать, если машину заносит.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 избежать заноса и что делать, если машину заносит.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Тормозите на ровных участках дороги, не спешите давить на газ после выхода из поворота и не дергайте руль – в противном случае машину может занести.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Одна из главных опасностей на зимней дороге - это занос. Попасть в занос можно из-за любого неосторожного действия на скользкой дороге. В этом отношении более опасны автомобили с задним приводом, однако такая ситуация может возникнуть и с популярным нынче передним приводом. Для того, чтобы постараться выйти из заноса, нужно проделать следующие действия:</w:t>
            </w:r>
            <w:br/>
            <w:r>
              <w:rPr/>
              <w:t xml:space="preserve"> </w:t>
            </w:r>
            <w:br/>
            <w:r>
              <w:rPr/>
              <w:t xml:space="preserve"> Для переднего привода: руль вращать в сторону заноса и немного добавить газ. Самое главное, работать рулем, передачи не менять и ни в коем случае не давить на тормоз. Ручник дергать тоже запрещено, т. к. это усилит занос, и машину просто развернет, вы можете зацепить других участников движения.</w:t>
            </w:r>
            <w:br/>
            <w:r>
              <w:rPr/>
              <w:t xml:space="preserve"> </w:t>
            </w:r>
            <w:br/>
            <w:r>
              <w:rPr/>
              <w:t xml:space="preserve"> Для заднего привода: руль вращать в сторону заноса, газ отпустить, в зависимости от скорости либо совсем, либо слегка, если скорость небольшая. Как и с передним приводом, передачу не меняем, тормоз и сцепление и ручник не трогаем.</w:t>
            </w:r>
            <w:br/>
            <w:r>
              <w:rPr/>
              <w:t xml:space="preserve"> </w:t>
            </w:r>
            <w:br/>
            <w:r>
              <w:rPr/>
              <w:t xml:space="preserve"> Для полного привода: выйти из заноса на полноприводном автомобиле сложнее всего, и, чаще всего, все, что остается делать в заносе на полном приводе, это ждать, пока машина не остановится сама. Единственное, что необходимо сделать, это слегка повернуть руль в сторону заноса (не резко!) и держать педали газа в том же положении, что и до заноса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2025-04-20T22:36:16+03:00</dcterms:created>
  <dcterms:modified xsi:type="dcterms:W3CDTF">2025-04-20T22:36:16+03:00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