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Уроки безопасности в Год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Уроки безопасности в Год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год гражданской обороны России в общеобразовательных учреждениях  проходят открытые уроки, в ходе которых сотрудники МЧС России знакомят подрастающее поколение с историей возникновения и развития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Так младшим инспектором отделения профилактики пожаров 1 Отряда Ириной Обушиевой было проведено занятие в 3 «д» классе средней школы № 21.</w:t>
            </w:r>
            <w:br/>
            <w:r>
              <w:rPr/>
              <w:t xml:space="preserve"> </w:t>
            </w:r>
            <w:br/>
            <w:r>
              <w:rPr/>
              <w:t xml:space="preserve"> Все ученики смогли не только получить новые знания по безопасности жизнедеятельности, но и ознакомиться, со спасательным оборудованием, средствами индивидуальной защиты органов дыхания и спецодеждой сотрудников различных экстренных служб.</w:t>
            </w:r>
            <w:br/>
            <w:r>
              <w:rPr/>
              <w:t xml:space="preserve"> </w:t>
            </w:r>
            <w:br/>
            <w:r>
              <w:rPr/>
              <w:t xml:space="preserve"> В ходе  мероприятия ребятам рассказали о противогазах и общевойсковых защитных костюмах.</w:t>
            </w:r>
            <w:br/>
            <w:r>
              <w:rPr/>
              <w:t xml:space="preserve"> </w:t>
            </w:r>
            <w:br/>
            <w:r>
              <w:rPr/>
              <w:t xml:space="preserve"> Все участники урока получили массу положительных эмоций, а самое главное, ценные знания о том, как следует вести себя в экстренных ситуациях.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2025-04-20T16:55:13+03:00</dcterms:created>
  <dcterms:modified xsi:type="dcterms:W3CDTF">2025-04-20T16:55:13+03:00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