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провели открытый урок по основам безопасности жизнедеятельности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провели открытый урок по основам безопасности жизнедеятельности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Калмыкия во всех дошкольных и учебных заведениях накануне проходили открытие уроки по основам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Так огнеборцы пожарно-спасательной части № 11 провели урок по основам безопасности жизнедеятельности с учащимися 10-х классов Яшалтинской общеобразовательной школы.  </w:t>
            </w:r>
            <w:br/>
            <w:r>
              <w:rPr/>
              <w:t xml:space="preserve"> </w:t>
            </w:r>
            <w:br/>
            <w:r>
              <w:rPr/>
              <w:t xml:space="preserve"> Открытый урок по ОБЖ состоялся в преддверии летней оздоровительной кампании. Занятие было посвящено безопасному отдыху в летний период, правилам поведения детей в природной среде, в том числе на воде, а также действиям при возникновении или угрозе возникновения природных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спасатели пожарно-спасательной части № 11  продемонстрировали возможности современной спецтехники, провели боевое развертывание, продемонстрировали ликвидацию условного пожара и методы спасения людей  при возможном  ЧС.</w:t>
            </w:r>
            <w:br/>
            <w:r>
              <w:rPr/>
              <w:t xml:space="preserve"> </w:t>
            </w:r>
            <w:br/>
            <w:r>
              <w:rPr/>
              <w:t xml:space="preserve"> Задача подобных занятий— не только познакомить  школьников  с опасностями окружающего мира, но и научить правильно вести себя в  ЧС, чтобы сохранить здоровье и, самое главное, – жизнь.</w:t>
            </w:r>
            <w:br/>
            <w:r>
              <w:rPr/>
              <w:t xml:space="preserve"> Значимость открытых уроков по основам безопасности трудно переоценить, поскольку подобные занятия помогают юному поколению сформировать необходимые знания и навыки безопасного поведения в чрезвычайных ситуациях дома, в школе, на улице.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2025-04-20T15:43:19+03:00</dcterms:created>
  <dcterms:modified xsi:type="dcterms:W3CDTF">2025-04-20T15:43:19+03:00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