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пожарно-тактические учения в кинотеатре "Октябрь"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пожарно-тактические учения в кинотеатре "Октябрь"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тренировке были задействованы: огнеборцы элистинского гарнизона пожарной охраны, спасатели Центра гражданской защиты и специалисты бригады скорой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огнеборцы отрабатывали вопросы тактики тушения пожаров в культурно-зрелищных учреждениях, особенности организации и тушения пожаров, соблюдения правил охраны труда, а также вопросы организации взаимодействия с администрацией объекта и службами жизнеобеспечения города. Перед огнеборцами стояла задача в наикратчайший срок ликвидировать пожар для предотвращения его распространения. Был развернут штаб пожаротушения и созданы участки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По замыслу учений, очаг пожара находился в кинозале на первом  этаже кинотеатра. Персонал объекта сработал быстро: была вызвана пожарная охрана, задействована система оповещения людей при пожаре.</w:t>
            </w:r>
            <w:br/>
            <w:r>
              <w:rPr/>
              <w:t xml:space="preserve"> </w:t>
            </w:r>
            <w:br/>
            <w:r>
              <w:rPr/>
              <w:t xml:space="preserve"> Ответственные должностные лица доложили прибывшим пожарным о количестве эвакуированных из здания людей. Пожарные провели разведку в зоне условного задымления, условный очаг возгорания был обнаружен и оперативно ликвидирован прибывшими огнеборцами элистинского гарнизона. По словам старшего инженера отдела организации пожаротушения и проведения аварийно-спасательных работ Дорджи Чемидова, все службы действовали согласно регламенту, пожарно-тактические учения прошли успешно.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2025-04-20T17:08:48+03:00</dcterms:created>
  <dcterms:modified xsi:type="dcterms:W3CDTF">2025-04-20T17:08:48+03:00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