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и подчиненных подразделений, входящие в состав оперативного штаба пожаротушения, еженедельно проходят обучение по тактической и профессиональной подготовке.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и подчиненных подразделений, входящие в состав оперативного штаба пожаротушения, еженедельно проходят обучение по тактической и профессиональной подготовке.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должностные лица, входящие в состав оперативного штаба пожаротушения, на еженедельных занятиях изучали нормативные документы и правила ведения радиообмена.</w:t>
            </w:r>
            <w:br/>
            <w:r>
              <w:rPr/>
              <w:t xml:space="preserve"> </w:t>
            </w:r>
            <w:br/>
            <w:r>
              <w:rPr/>
              <w:t xml:space="preserve"> Создание оперативного штаба пожаротушения позволит координировать взаимодействие между силами и средствами подразделений федеральной противопожарной службы и заинтересованных министерств и ведомств республики, участвующих в ликвидации последствий чрезвычайных ситуаций и крупных пожаров, в том числе и ландшафтных.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оперативный штаб Элистинского пожарно-спасательного гарнизона является одним из нововведений Главного управления МЧС России по Республике Калмыкия по тушению крупных пожаров и ликвидации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штаб пожаротушения является временно сформированным нештатным органом управления на пожаре и создается при привлечении на тушение пожара и проведении аварийно-спасательных работ сил и средств подразделений по повышенному номеру пожара, а также при организации на месте пожара трех и более участков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Одними из основных задач оперативного штаба пожаротушения являются сбор и обработка данных об обстановке на пожаре, определение потребности в силах и средствах, осуществление контроля за выполнением поставленных задач организация взаимодействия с заинтересованными министерствами и ведомствами.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2025-04-20T21:24:47+03:00</dcterms:created>
  <dcterms:modified xsi:type="dcterms:W3CDTF">2025-04-20T21:24:47+03:00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