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Калмыкии успешно выступили на соревнованиях «Динамо» по легкоатлетическому кроссу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Калмыкии успешно выступили на соревнованиях «Динамо» по легкоатлетическому кроссу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парке «Джружба» состоялось лично-командное первенство КРО «Динамо» по легкоатлетическому кроссу.</w:t>
            </w:r>
            <w:br/>
            <w:r>
              <w:rPr/>
              <w:t xml:space="preserve"> </w:t>
            </w:r>
            <w:br/>
            <w:r>
              <w:rPr/>
              <w:t xml:space="preserve"> Сборная Главного управления МЧС России по Республике Калмыкия была представлена шестью участниками.</w:t>
            </w:r>
            <w:br/>
            <w:r>
              <w:rPr/>
              <w:t xml:space="preserve"> </w:t>
            </w:r>
            <w:br/>
            <w:r>
              <w:rPr/>
              <w:t xml:space="preserve"> В ходе соревнований спортсмены преодолевали кроссовую дистанцию 3000 метров – мужчины и 1000 метров – женщины.</w:t>
            </w:r>
            <w:br/>
            <w:r>
              <w:rPr/>
              <w:t xml:space="preserve"> </w:t>
            </w:r>
            <w:br/>
            <w:r>
              <w:rPr/>
              <w:t xml:space="preserve"> В командном зачете среди мужчин спортсмены калмыцкого МЧС стали четвертыми. </w:t>
            </w:r>
            <w:br/>
            <w:r>
              <w:rPr/>
              <w:t xml:space="preserve"> </w:t>
            </w:r>
            <w:br/>
            <w:r>
              <w:rPr/>
              <w:t xml:space="preserve"> В командном зачете среди женщин первое место завоевали девушки из МЧС Калмыкии, второе и третье – команды регионального МВД и Управления ФСБ России по Калмыкии. Спортсменки ведомства также отличились в личном зачете. Бронзу завоевала Гиляна Буянбатын, а золото у Валерии Клишиной. По результатам соревнований победители были награждены кубками и почетными грамотами.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2025-04-20T15:54:40+03:00</dcterms:created>
  <dcterms:modified xsi:type="dcterms:W3CDTF">2025-04-20T15:54:40+03:00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