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Калмыкии провели рейдовые обследования территорий по вопросам обеспечения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Калмыкии провели рейдовые обследования территорий по вопросам обеспечения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Учитывая опыт прошлых лет и с целью обеспечения пожарной безопасности сотрудниками Главного управления МЧС России по Республике Калмыкия совместно с представителями Администрации г. Элиста проводятся рейдовые обследования территорий по вопросам обеспечения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Как показывает проведенный анализ в это время года резко увеличивается количество пожаров, связанных с возгоранием сухой травы, камыша и мусора на территории нашего города. Основной причиной таких пожаров является пресловутые человеческий фактор. Нередко во время таких на первый взгляд безобидных загораний владельцы садовых, дачных участков и жители частного сектора несут большой материальный ущерб.</w:t>
            </w:r>
            <w:br/>
            <w:r>
              <w:rPr/>
              <w:t xml:space="preserve"> </w:t>
            </w:r>
            <w:br/>
            <w:r>
              <w:rPr/>
              <w:t xml:space="preserve"> Сегодня в целях мониторинга за пожароопасной обстановкой в городе осуществлен совместный выезд, в ходе которого выявлена несанкционированная свалка горючего мусора. По результатам проведенного рейдового обследования в Администрацию г. Элисты будет направлено предостережение о недопустимости нарушения обязательных требований. При существующем положении дел по обеспечению пожарной безопасности существует угроза возникновения пожара и безопасности людей.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на территории г. Элиста зарегистрировано 57 загораний сухой растительности и мусора.Данная работа будет продолжена в течении всего пожароопасного периода.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2025-04-20T23:04:59+03:00</dcterms:created>
  <dcterms:modified xsi:type="dcterms:W3CDTF">2025-04-20T23:04:59+03:00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